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30B" w:rsidRDefault="0004630B" w:rsidP="0004630B">
      <w:pPr>
        <w:spacing w:after="0" w:line="240" w:lineRule="auto"/>
        <w:ind w:firstLine="709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НОВАЯ КОРОНАВИРУСНАЯ ИНФЕКЦИЯ: ЭПИДЕМИОЛОГИЯ И ПРОФИЛАКТИКА</w:t>
      </w:r>
    </w:p>
    <w:p w:rsidR="0004630B" w:rsidRDefault="0004630B" w:rsidP="0004630B">
      <w:pPr>
        <w:spacing w:after="0" w:line="240" w:lineRule="auto"/>
        <w:ind w:firstLine="709"/>
        <w:jc w:val="center"/>
        <w:rPr>
          <w:rFonts w:ascii="Times New Roman" w:hAnsi="Times New Roman"/>
          <w:b/>
          <w:sz w:val="30"/>
          <w:szCs w:val="30"/>
        </w:rPr>
      </w:pP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КОРОНАВИРУСНАЯ ИНФЕКЦИЯ COVID-19 – это острая респираторная вирусная инфекция, которая характеризуется поражением дыхательной системы, осложнения которой могут включать вирусную пневмонию, влекущую за собой </w:t>
      </w:r>
      <w:proofErr w:type="spellStart"/>
      <w:r>
        <w:rPr>
          <w:rFonts w:ascii="Times New Roman" w:hAnsi="Times New Roman"/>
          <w:sz w:val="30"/>
          <w:szCs w:val="30"/>
        </w:rPr>
        <w:t>жизнеугрожающее</w:t>
      </w:r>
      <w:proofErr w:type="spellEnd"/>
      <w:r>
        <w:rPr>
          <w:rFonts w:ascii="Times New Roman" w:hAnsi="Times New Roman"/>
          <w:sz w:val="30"/>
          <w:szCs w:val="30"/>
        </w:rPr>
        <w:t xml:space="preserve"> воспалительное поражение легких или дыхательную недостаточность, с риском неблагоприятного исхода заболевания. Из определения следует, насколько важна профилактика инфекции, чтобы не допустить неблагоприятных последствий для себя и окружающих.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Инфекцию COVID-19 вызывает вирус SARS-CoV-2, заражение которым может происходить в результате прямого или косвенного контакта  с инфицированным человеком через выделения, содержащие вирус, — слюну и жидкий секрет из дыхательных путей или образующиеся из этих жидкостей мелкие капли, выделяющиеся  в воздух при кашле, чихании, разговоре, пении. 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Наиболее высокий риск инфицирования вирусом отмечается </w:t>
      </w:r>
      <w:proofErr w:type="gramStart"/>
      <w:r>
        <w:rPr>
          <w:rFonts w:ascii="Times New Roman" w:hAnsi="Times New Roman"/>
          <w:sz w:val="30"/>
          <w:szCs w:val="30"/>
        </w:rPr>
        <w:t>при</w:t>
      </w:r>
      <w:proofErr w:type="gramEnd"/>
      <w:r>
        <w:rPr>
          <w:rFonts w:ascii="Times New Roman" w:hAnsi="Times New Roman"/>
          <w:sz w:val="30"/>
          <w:szCs w:val="30"/>
        </w:rPr>
        <w:t xml:space="preserve"> непосредственном или близком </w:t>
      </w:r>
      <w:proofErr w:type="gramStart"/>
      <w:r>
        <w:rPr>
          <w:rFonts w:ascii="Times New Roman" w:hAnsi="Times New Roman"/>
          <w:sz w:val="30"/>
          <w:szCs w:val="30"/>
        </w:rPr>
        <w:t>контакте</w:t>
      </w:r>
      <w:proofErr w:type="gramEnd"/>
      <w:r>
        <w:rPr>
          <w:rFonts w:ascii="Times New Roman" w:hAnsi="Times New Roman"/>
          <w:sz w:val="30"/>
          <w:szCs w:val="30"/>
        </w:rPr>
        <w:t xml:space="preserve"> (на расстоянии менее 1,5 метра более 15 минут) с  зараженным человеком (имеющим признаки инфекции или бессимптомным носителем).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Передаче инфекции воздушно-капельном путем способствует нахождение людей в закрытых, переполненных и плохо вентилируемых помещениях, где инфицированный человек (инфицированные люди) проводи</w:t>
      </w:r>
      <w:proofErr w:type="gramStart"/>
      <w:r>
        <w:rPr>
          <w:rFonts w:ascii="Times New Roman" w:hAnsi="Times New Roman"/>
          <w:sz w:val="30"/>
          <w:szCs w:val="30"/>
        </w:rPr>
        <w:t>т(</w:t>
      </w:r>
      <w:proofErr w:type="gramEnd"/>
      <w:r>
        <w:rPr>
          <w:rFonts w:ascii="Times New Roman" w:hAnsi="Times New Roman"/>
          <w:sz w:val="30"/>
          <w:szCs w:val="30"/>
        </w:rPr>
        <w:t>-</w:t>
      </w:r>
      <w:proofErr w:type="spellStart"/>
      <w:r>
        <w:rPr>
          <w:rFonts w:ascii="Times New Roman" w:hAnsi="Times New Roman"/>
          <w:sz w:val="30"/>
          <w:szCs w:val="30"/>
        </w:rPr>
        <w:t>ят</w:t>
      </w:r>
      <w:proofErr w:type="spellEnd"/>
      <w:r>
        <w:rPr>
          <w:rFonts w:ascii="Times New Roman" w:hAnsi="Times New Roman"/>
          <w:sz w:val="30"/>
          <w:szCs w:val="30"/>
        </w:rPr>
        <w:t xml:space="preserve">) длительные периоды времени вместе с другими людьми, например, в ресторанах, при хоровом пении, во время групповых спортивных занятий, в ночных клубах, на работе и/или в культовых зданиях, в общественном транспорте, в торговых объектах и т.д. 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Вирус может также распространяться в тех случаях, когда частицы, выделяемые при кашле или чихании инфицированного человека, попадают на поверхности или предметы, такие как столы, дверные ручки и поручни, или когда инфицированный человек касается таких поверхностей и предметов. Другие люди могут заразиться, если они прикасаются к этим зараженным поверхностям, а затем, не помыв рук, касаются своих глаз, носа или рта, т.е. слизистых оболочек.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Понимание того, как, когда и в каких условиях заболевшие передают инфекцию окружающим, имеет важное значение для разработки и реализации </w:t>
      </w:r>
      <w:proofErr w:type="gramStart"/>
      <w:r>
        <w:rPr>
          <w:rFonts w:ascii="Times New Roman" w:hAnsi="Times New Roman"/>
          <w:sz w:val="30"/>
          <w:szCs w:val="30"/>
        </w:rPr>
        <w:t>комплекса</w:t>
      </w:r>
      <w:proofErr w:type="gramEnd"/>
      <w:r>
        <w:rPr>
          <w:rFonts w:ascii="Times New Roman" w:hAnsi="Times New Roman"/>
          <w:sz w:val="30"/>
          <w:szCs w:val="30"/>
        </w:rPr>
        <w:t xml:space="preserve"> профилактических и санитарно-противоэпидемических мероприятий, направленных на профилактику завоза и распространения новой </w:t>
      </w:r>
      <w:proofErr w:type="spellStart"/>
      <w:r>
        <w:rPr>
          <w:rFonts w:ascii="Times New Roman" w:hAnsi="Times New Roman"/>
          <w:sz w:val="30"/>
          <w:szCs w:val="30"/>
        </w:rPr>
        <w:t>коронавирусной</w:t>
      </w:r>
      <w:proofErr w:type="spellEnd"/>
      <w:r>
        <w:rPr>
          <w:rFonts w:ascii="Times New Roman" w:hAnsi="Times New Roman"/>
          <w:sz w:val="30"/>
          <w:szCs w:val="30"/>
        </w:rPr>
        <w:t xml:space="preserve"> инфекции COVID-19, в том числе в рамках межведомственного взаимодействия, что позволяет оперативно и комплексно определять приоритетные </w:t>
      </w:r>
      <w:r>
        <w:rPr>
          <w:rFonts w:ascii="Times New Roman" w:hAnsi="Times New Roman"/>
          <w:sz w:val="30"/>
          <w:szCs w:val="30"/>
        </w:rPr>
        <w:lastRenderedPageBreak/>
        <w:t>направления работы и принимать соответствующие управленческие решения.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Имеющиеся фактические данные и накопленный опыт ясно показывают, что ограничение тесного контакта между заболевшими и другими людьми имеет решающее значение для разрыва цепи передачи вирусного возбудителя COVID-19. Лучший способ предотвратить передачу инфекции — как можно быстрее выявлять подозрительные случаи, проводить тестирование и изолировать </w:t>
      </w:r>
      <w:proofErr w:type="gramStart"/>
      <w:r>
        <w:rPr>
          <w:rFonts w:ascii="Times New Roman" w:hAnsi="Times New Roman"/>
          <w:sz w:val="30"/>
          <w:szCs w:val="30"/>
        </w:rPr>
        <w:t>заболевших</w:t>
      </w:r>
      <w:proofErr w:type="gramEnd"/>
      <w:r>
        <w:rPr>
          <w:rFonts w:ascii="Times New Roman" w:hAnsi="Times New Roman"/>
          <w:sz w:val="30"/>
          <w:szCs w:val="30"/>
        </w:rPr>
        <w:t xml:space="preserve">. Кроме того, крайне важно отслеживать всех, кто находился в тесном контакте с </w:t>
      </w:r>
      <w:proofErr w:type="gramStart"/>
      <w:r>
        <w:rPr>
          <w:rFonts w:ascii="Times New Roman" w:hAnsi="Times New Roman"/>
          <w:sz w:val="30"/>
          <w:szCs w:val="30"/>
        </w:rPr>
        <w:t>заболевшим</w:t>
      </w:r>
      <w:proofErr w:type="gramEnd"/>
      <w:r>
        <w:rPr>
          <w:rFonts w:ascii="Times New Roman" w:hAnsi="Times New Roman"/>
          <w:sz w:val="30"/>
          <w:szCs w:val="30"/>
        </w:rPr>
        <w:t xml:space="preserve"> и помещать их на самоизоляцию для предотвращения дальнейшего распространения инфекции. Данная мера в отношении  контактных лиц позволяет исключить вторичные случаи заражения, так как потенциальные носители инфекции уже будут изолированы от окружающих до того, как у них появятся </w:t>
      </w:r>
      <w:proofErr w:type="gramStart"/>
      <w:r>
        <w:rPr>
          <w:rFonts w:ascii="Times New Roman" w:hAnsi="Times New Roman"/>
          <w:sz w:val="30"/>
          <w:szCs w:val="30"/>
        </w:rPr>
        <w:t>симптомы</w:t>
      </w:r>
      <w:proofErr w:type="gramEnd"/>
      <w:r>
        <w:rPr>
          <w:rFonts w:ascii="Times New Roman" w:hAnsi="Times New Roman"/>
          <w:sz w:val="30"/>
          <w:szCs w:val="30"/>
        </w:rPr>
        <w:t xml:space="preserve"> и они начнут выделять вирус. 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Поскольку известно, что заболевшие, не имеющие симптомов, способны передавать вирус окружающим, целесообразно также использовать  средства индивидуальной защиты (масок, респираторов и др.), благодаря которым ограничивается распространение вируса.  Медицинские маски для защиты органов дыхания используют при посещении мест массового скопления людей (магазины и другие объекты), поездках в общественном транспорте и т.д.; рисках инфицирования заболеваниями, передающимися воздушно-капельным путем (уход за больными, общение с лицами с признаками острой респираторной   вирусной инфекции).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 правильном использовании и надлежащем качестве масок они могут служить барьером, препятствующим попаданию вируса в воздух и окружающую среду. Однако  использование</w:t>
      </w:r>
      <w:r>
        <w:rPr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средств индивидуальной защиты составляет только часть целого комплекса профилактических мер, в который входят частое мытье или обработка рук, физическое </w:t>
      </w:r>
      <w:proofErr w:type="spellStart"/>
      <w:r>
        <w:rPr>
          <w:rFonts w:ascii="Times New Roman" w:hAnsi="Times New Roman"/>
          <w:sz w:val="30"/>
          <w:szCs w:val="30"/>
        </w:rPr>
        <w:t>дистанцирование</w:t>
      </w:r>
      <w:proofErr w:type="spellEnd"/>
      <w:r>
        <w:rPr>
          <w:rFonts w:ascii="Times New Roman" w:hAnsi="Times New Roman"/>
          <w:sz w:val="30"/>
          <w:szCs w:val="30"/>
        </w:rPr>
        <w:t>, респираторный этикет, уборка и дезинфекция окружающего пространства. В качестве прочих мер предосторожности рекомендуется также максимально избегать скоплений людей в ограниченных пространствах, особенно если там невозможно соблюсти безопасную дистанцию, и обеспечить во всех помещениях хорошую вентиляцию с притоком свежего воздуха,</w:t>
      </w:r>
      <w:r>
        <w:rPr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придерживаться здорового образа жизни (полноценный сон, рациональное питание, физическая активность, регулярные прогулки на свежем воздухе). 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При появлении симптомов респираторного заболевания (повышение температуры тела, кашель, одышка, насморк и т.д.) соблюдайте домашнюю самоизоляцию, избегая контактов с членами семьи, обращайтесь за медицинской помощью в организацию </w:t>
      </w:r>
      <w:r>
        <w:rPr>
          <w:rFonts w:ascii="Times New Roman" w:hAnsi="Times New Roman"/>
          <w:sz w:val="30"/>
          <w:szCs w:val="30"/>
        </w:rPr>
        <w:lastRenderedPageBreak/>
        <w:t>здравоохранения по телефону для консультации и/или вызова медицинского работника на дом.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Во всех учреждениях, имеющих большое значение как в части наличия категорий риска развития тяжелых последствий заболевания, так и в части активного распространения инфекции, обеспечено проведение комплекса санитарно-противоэпидемических мероприятий, направленных на минимизацию рисков дальнейшего распространения инфекции.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 целью профилактики распространения </w:t>
      </w:r>
      <w:proofErr w:type="spellStart"/>
      <w:r>
        <w:rPr>
          <w:rFonts w:ascii="Times New Roman" w:hAnsi="Times New Roman"/>
          <w:sz w:val="30"/>
          <w:szCs w:val="30"/>
        </w:rPr>
        <w:t>коронавирусной</w:t>
      </w:r>
      <w:proofErr w:type="spellEnd"/>
      <w:r>
        <w:rPr>
          <w:rFonts w:ascii="Times New Roman" w:hAnsi="Times New Roman"/>
          <w:sz w:val="30"/>
          <w:szCs w:val="30"/>
        </w:rPr>
        <w:t xml:space="preserve"> инфекции на предприятиях всех форм собственности необходимо обеспечить: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проведение ежедневной оценки состояния здоровья работающих (опрос, осмотр и термометрия до начала смены и после ее окончания) с документальной фиксацией результатов, недопущения к выполнению профессиональных обязанностей работников с симптомами ОРИ;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создание доступных условий для проведения обработки рук;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использование всеми работниками средств индивидуальной защиты (масок, с учетом регламентированного времени использования);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ограничение проведения массовых мероприятий, собраний, совещаний, выездов работников в служебные командировки;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проведение влажной уборки помещений с использованием моющих и дезинфицирующих сре</w:t>
      </w:r>
      <w:proofErr w:type="gramStart"/>
      <w:r>
        <w:rPr>
          <w:rFonts w:ascii="Times New Roman" w:hAnsi="Times New Roman"/>
          <w:sz w:val="30"/>
          <w:szCs w:val="30"/>
        </w:rPr>
        <w:t>дств в с</w:t>
      </w:r>
      <w:proofErr w:type="gramEnd"/>
      <w:r>
        <w:rPr>
          <w:rFonts w:ascii="Times New Roman" w:hAnsi="Times New Roman"/>
          <w:sz w:val="30"/>
          <w:szCs w:val="30"/>
        </w:rPr>
        <w:t>оответствии с инструкциями по их применению;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обеспечение эффективной работы систем вентиляции и кондиционирования помещений с соблюдением параметров микроклимата;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ограничение численности рабочих в смену, разграничение потоков работающих при двухсменной и более режимах работы, перерывы не менее 20 мин.;</w:t>
      </w:r>
      <w:proofErr w:type="gramEnd"/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ограничение посещений производственных и бытовых помещений посторонними лицами. Допускать персонал службы, осуществляющих текущий ремонт (или) обслуживание оборудования организаций, только при соблюдении масочного режима;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осуществление производственного контроля соблюдения санитарно-противоэпидемических мероприятий, </w:t>
      </w:r>
      <w:proofErr w:type="gramStart"/>
      <w:r>
        <w:rPr>
          <w:rFonts w:ascii="Times New Roman" w:hAnsi="Times New Roman"/>
          <w:sz w:val="30"/>
          <w:szCs w:val="30"/>
        </w:rPr>
        <w:t>контроля за</w:t>
      </w:r>
      <w:proofErr w:type="gramEnd"/>
      <w:r>
        <w:rPr>
          <w:rFonts w:ascii="Times New Roman" w:hAnsi="Times New Roman"/>
          <w:sz w:val="30"/>
          <w:szCs w:val="30"/>
        </w:rPr>
        <w:t xml:space="preserve"> использованием работниками средств индивидуальной защиты. 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Министерством здравоохранения Республики Беларусь совместно с Министерством образования также разработаны методические рекомендации по организации образовательного процесса в учреждениях образования в условиях распространения инфекции COVID-19 (далее – рекомендации).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Перед началом учебного года рекомендации внедрены и приняты к исполнению в учреждениях всех типов, организован комплекс санитарно-противоэпидемических мероприятий, направленных на минимизацию рисков дальнейшего распространения инфекции.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Особое внимание уделено организации «пропускного фильтра» для предотвращения посещения учреждений образования работниками и детьми, у которых имеются признаки респираторных заболеваний.  Увеличена кратность проведения уборок помещений с применением дезинфицирующих средств. Со стороны педагогических работников усилен </w:t>
      </w:r>
      <w:proofErr w:type="gramStart"/>
      <w:r>
        <w:rPr>
          <w:rFonts w:ascii="Times New Roman" w:hAnsi="Times New Roman"/>
          <w:sz w:val="30"/>
          <w:szCs w:val="30"/>
        </w:rPr>
        <w:t>контроль за</w:t>
      </w:r>
      <w:proofErr w:type="gramEnd"/>
      <w:r>
        <w:rPr>
          <w:rFonts w:ascii="Times New Roman" w:hAnsi="Times New Roman"/>
          <w:sz w:val="30"/>
          <w:szCs w:val="30"/>
        </w:rPr>
        <w:t xml:space="preserve"> мытьем рук воспитанников и обучающихся. На особом контроле – наличие в каждом учреждении неснижаемого запаса дезинфицирующих и антисептических средств, а также неукоснительное использование масок педагогическим и обслуживающим персоналом.  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Таким образом, работа и жизнедеятельность в условиях распространения </w:t>
      </w:r>
      <w:proofErr w:type="spellStart"/>
      <w:r>
        <w:rPr>
          <w:rFonts w:ascii="Times New Roman" w:hAnsi="Times New Roman"/>
          <w:sz w:val="30"/>
          <w:szCs w:val="30"/>
        </w:rPr>
        <w:t>коронавирусной</w:t>
      </w:r>
      <w:proofErr w:type="spellEnd"/>
      <w:r>
        <w:rPr>
          <w:rFonts w:ascii="Times New Roman" w:hAnsi="Times New Roman"/>
          <w:sz w:val="30"/>
          <w:szCs w:val="30"/>
        </w:rPr>
        <w:t xml:space="preserve"> инфекции позволила выработать подходы по минимизации рисков распространения инфекции. Практически в каждой сфере хозяйствования выработаны и активно реализуются профилактические и санитарно-противоэпидемические мероприятия, имеющие свои особенности в зависимости от области деятельности. В данном случае необходимо понимать роль каждого и степень ответственности за эффективность в борьбе с инфекцией. Мы настоятельно просим выполнять рекомендации Министерства здравоохранения по профилактике инфекции, скорректировать поведение в трудовой деятельности и в обществе, направленное на снижение рисков распространения инфекции. Будьте здоровы!</w:t>
      </w:r>
    </w:p>
    <w:p w:rsidR="0004630B" w:rsidRDefault="0004630B" w:rsidP="000463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04630B" w:rsidRDefault="0004630B" w:rsidP="0004630B">
      <w:pPr>
        <w:spacing w:after="0" w:line="240" w:lineRule="auto"/>
        <w:ind w:firstLine="709"/>
        <w:jc w:val="right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 xml:space="preserve">Материал подготовлен </w:t>
      </w:r>
    </w:p>
    <w:p w:rsidR="0004630B" w:rsidRDefault="0004630B" w:rsidP="0004630B">
      <w:pPr>
        <w:spacing w:after="0" w:line="240" w:lineRule="auto"/>
        <w:ind w:firstLine="709"/>
        <w:jc w:val="right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УЗ «Могилевский областной центр</w:t>
      </w:r>
    </w:p>
    <w:p w:rsidR="0004630B" w:rsidRDefault="0004630B" w:rsidP="0004630B">
      <w:pPr>
        <w:spacing w:after="0" w:line="240" w:lineRule="auto"/>
        <w:ind w:firstLine="709"/>
        <w:jc w:val="right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гигиены и эпидемиологии»</w:t>
      </w:r>
    </w:p>
    <w:p w:rsidR="0004630B" w:rsidRDefault="0004630B" w:rsidP="0004630B">
      <w:pPr>
        <w:rPr>
          <w:sz w:val="30"/>
          <w:szCs w:val="30"/>
        </w:rPr>
      </w:pPr>
    </w:p>
    <w:p w:rsidR="0004630B" w:rsidRDefault="0004630B" w:rsidP="0004630B">
      <w:pPr>
        <w:spacing w:line="280" w:lineRule="exact"/>
        <w:ind w:left="4111"/>
        <w:rPr>
          <w:rFonts w:ascii="Times New Roman" w:hAnsi="Times New Roman"/>
          <w:i/>
          <w:sz w:val="30"/>
          <w:szCs w:val="30"/>
        </w:rPr>
      </w:pPr>
    </w:p>
    <w:p w:rsidR="00B05341" w:rsidRDefault="00B05341"/>
    <w:sectPr w:rsidR="00B05341" w:rsidSect="00B05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30B"/>
    <w:rsid w:val="0004630B"/>
    <w:rsid w:val="00B05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3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5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1285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2020-12-16T12:41:00Z</dcterms:created>
  <dcterms:modified xsi:type="dcterms:W3CDTF">2020-12-16T12:41:00Z</dcterms:modified>
</cp:coreProperties>
</file>