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24F4" w:rsidRPr="000064C1" w:rsidRDefault="000064C1" w:rsidP="000064C1">
      <w:pPr>
        <w:widowControl w:val="0"/>
        <w:overflowPunct w:val="0"/>
        <w:autoSpaceDE w:val="0"/>
        <w:autoSpaceDN w:val="0"/>
        <w:adjustRightInd w:val="0"/>
        <w:spacing w:after="0" w:line="240" w:lineRule="auto"/>
        <w:jc w:val="center"/>
        <w:rPr>
          <w:rFonts w:ascii="Times New Roman" w:eastAsia="Times New Roman" w:hAnsi="Times New Roman"/>
          <w:b/>
          <w:sz w:val="28"/>
          <w:szCs w:val="28"/>
          <w:lang w:eastAsia="ru-RU"/>
        </w:rPr>
      </w:pPr>
      <w:r w:rsidRPr="000064C1">
        <w:rPr>
          <w:rFonts w:ascii="Times New Roman" w:eastAsia="Times New Roman" w:hAnsi="Times New Roman"/>
          <w:b/>
          <w:sz w:val="28"/>
          <w:szCs w:val="28"/>
          <w:lang w:eastAsia="ru-RU"/>
        </w:rPr>
        <w:t>Развитие социальной инфраструктуры регионов Беларуси в интересах комфортного проживания граждан</w:t>
      </w:r>
    </w:p>
    <w:p w:rsidR="000064C1" w:rsidRPr="000064C1" w:rsidRDefault="000064C1" w:rsidP="000064C1">
      <w:pPr>
        <w:widowControl w:val="0"/>
        <w:overflowPunct w:val="0"/>
        <w:autoSpaceDE w:val="0"/>
        <w:autoSpaceDN w:val="0"/>
        <w:adjustRightInd w:val="0"/>
        <w:spacing w:after="0" w:line="240" w:lineRule="auto"/>
        <w:jc w:val="center"/>
        <w:rPr>
          <w:rFonts w:ascii="Times New Roman" w:eastAsia="Times New Roman" w:hAnsi="Times New Roman"/>
          <w:b/>
          <w:sz w:val="28"/>
          <w:szCs w:val="28"/>
          <w:lang w:eastAsia="ru-RU"/>
        </w:rPr>
      </w:pPr>
    </w:p>
    <w:p w:rsidR="003824F4" w:rsidRPr="00BF6A99" w:rsidRDefault="003824F4" w:rsidP="003824F4">
      <w:pPr>
        <w:spacing w:after="0" w:line="240" w:lineRule="auto"/>
        <w:ind w:firstLine="709"/>
        <w:jc w:val="both"/>
        <w:rPr>
          <w:rFonts w:ascii="Times New Roman" w:hAnsi="Times New Roman"/>
          <w:b/>
          <w:sz w:val="28"/>
          <w:szCs w:val="28"/>
        </w:rPr>
      </w:pPr>
      <w:r w:rsidRPr="00BF6A99">
        <w:rPr>
          <w:rFonts w:ascii="Times New Roman" w:hAnsi="Times New Roman"/>
          <w:sz w:val="28"/>
          <w:szCs w:val="28"/>
        </w:rPr>
        <w:t xml:space="preserve">Президент Республики Беларусь А.Г.Лукашенко в ходе ежегодного Послания к белорусскому народу и Национальному собранию Республики Беларусь подчеркнул: «У нас очень компактная страна. И разделительных линий, особенно по социально-экономическим признакам и условиям жизни, не может быть по определению. Мы не раз говорили о равномерном развитии территорий. В регионах проживает большая часть населения Беларуси. Поэтому </w:t>
      </w:r>
      <w:r w:rsidRPr="00BF6A99">
        <w:rPr>
          <w:rFonts w:ascii="Times New Roman" w:hAnsi="Times New Roman"/>
          <w:b/>
          <w:sz w:val="28"/>
          <w:szCs w:val="28"/>
        </w:rPr>
        <w:t xml:space="preserve">наша цель – создание комфортной жизни в каждом уголке страны». </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pacing w:val="-4"/>
          <w:kern w:val="30"/>
          <w:sz w:val="28"/>
          <w:szCs w:val="28"/>
        </w:rPr>
        <w:t xml:space="preserve">Глава государства акцентирует внимание, что «отдельный вопрос – </w:t>
      </w:r>
      <w:r w:rsidRPr="00BF6A99">
        <w:rPr>
          <w:rFonts w:ascii="Times New Roman" w:hAnsi="Times New Roman"/>
          <w:b/>
          <w:bCs/>
          <w:spacing w:val="-4"/>
          <w:kern w:val="30"/>
          <w:sz w:val="28"/>
          <w:szCs w:val="28"/>
        </w:rPr>
        <w:t>развитие</w:t>
      </w:r>
      <w:r w:rsidRPr="00BF6A99">
        <w:rPr>
          <w:rFonts w:ascii="Times New Roman" w:hAnsi="Times New Roman"/>
          <w:b/>
          <w:bCs/>
          <w:sz w:val="28"/>
          <w:szCs w:val="28"/>
        </w:rPr>
        <w:t xml:space="preserve"> инфраструктуры</w:t>
      </w:r>
      <w:r w:rsidRPr="00BF6A99">
        <w:rPr>
          <w:rFonts w:ascii="Times New Roman" w:hAnsi="Times New Roman"/>
          <w:sz w:val="28"/>
          <w:szCs w:val="28"/>
        </w:rPr>
        <w:t xml:space="preserve">. </w:t>
      </w:r>
      <w:r w:rsidRPr="00BF6A99">
        <w:rPr>
          <w:rFonts w:ascii="Times New Roman" w:hAnsi="Times New Roman"/>
          <w:b/>
          <w:sz w:val="28"/>
          <w:szCs w:val="28"/>
        </w:rPr>
        <w:t>Комфортные условия проживания – вот основа социальных стандартов и главный критерий успешного завершения региональных проектов.</w:t>
      </w:r>
      <w:r w:rsidRPr="00BF6A99">
        <w:rPr>
          <w:rFonts w:ascii="Times New Roman" w:hAnsi="Times New Roman"/>
          <w:sz w:val="28"/>
          <w:szCs w:val="28"/>
        </w:rPr>
        <w:t xml:space="preserve"> Здесь при необходимости должны быть сформированы соответствующие программы строительства и модернизации», – резюмировал А.Г.Лукашенко.</w:t>
      </w:r>
    </w:p>
    <w:p w:rsidR="003824F4" w:rsidRPr="00BF6A99" w:rsidRDefault="003824F4" w:rsidP="003824F4">
      <w:pPr>
        <w:spacing w:after="0" w:line="240" w:lineRule="auto"/>
        <w:ind w:firstLine="709"/>
        <w:jc w:val="both"/>
        <w:rPr>
          <w:rFonts w:ascii="Times New Roman" w:hAnsi="Times New Roman"/>
          <w:sz w:val="28"/>
          <w:szCs w:val="28"/>
          <w:lang w:eastAsia="ru-RU"/>
        </w:rPr>
      </w:pPr>
      <w:r w:rsidRPr="00BF6A99">
        <w:rPr>
          <w:rFonts w:ascii="Times New Roman" w:hAnsi="Times New Roman"/>
          <w:sz w:val="28"/>
          <w:szCs w:val="28"/>
        </w:rPr>
        <w:t xml:space="preserve">В этой связи в предлагаемых материалах рассматривается вопрос </w:t>
      </w:r>
      <w:r w:rsidRPr="00BF6A99">
        <w:rPr>
          <w:rFonts w:ascii="Times New Roman" w:hAnsi="Times New Roman"/>
          <w:sz w:val="28"/>
          <w:szCs w:val="28"/>
          <w:lang w:eastAsia="ru-RU"/>
        </w:rPr>
        <w:t xml:space="preserve">развития именно </w:t>
      </w:r>
      <w:r w:rsidRPr="00BF6A99">
        <w:rPr>
          <w:rFonts w:ascii="Times New Roman" w:hAnsi="Times New Roman"/>
          <w:b/>
          <w:sz w:val="28"/>
          <w:szCs w:val="28"/>
          <w:lang w:eastAsia="ru-RU"/>
        </w:rPr>
        <w:t>социальной инфраструктуры</w:t>
      </w:r>
      <w:r w:rsidRPr="00BF6A99">
        <w:rPr>
          <w:rFonts w:ascii="Times New Roman" w:hAnsi="Times New Roman"/>
          <w:sz w:val="28"/>
          <w:szCs w:val="28"/>
          <w:lang w:eastAsia="ru-RU"/>
        </w:rPr>
        <w:t xml:space="preserve"> регионов Беларуси.</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Слово </w:t>
      </w:r>
      <w:r w:rsidRPr="00BF6A99">
        <w:rPr>
          <w:rFonts w:ascii="Times New Roman" w:hAnsi="Times New Roman"/>
          <w:b/>
          <w:sz w:val="28"/>
          <w:szCs w:val="28"/>
        </w:rPr>
        <w:t>«и</w:t>
      </w:r>
      <w:r w:rsidRPr="00BF6A99">
        <w:rPr>
          <w:rFonts w:ascii="Times New Roman" w:hAnsi="Times New Roman"/>
          <w:b/>
          <w:bCs/>
          <w:sz w:val="28"/>
          <w:szCs w:val="28"/>
        </w:rPr>
        <w:t>нфраструктура»</w:t>
      </w:r>
      <w:r w:rsidRPr="00BF6A99">
        <w:rPr>
          <w:rFonts w:ascii="Times New Roman" w:hAnsi="Times New Roman"/>
          <w:sz w:val="28"/>
          <w:szCs w:val="28"/>
        </w:rPr>
        <w:t xml:space="preserve"> в переводе с латыни означает «основа постройки», то есть это те базовые элементы жизни, которые являются фундаментом для развития общества. К </w:t>
      </w:r>
      <w:hyperlink r:id="rId5" w:tooltip="Социальная инфраструктура" w:history="1"/>
      <w:r w:rsidRPr="00BF6A99">
        <w:rPr>
          <w:rFonts w:ascii="Times New Roman" w:hAnsi="Times New Roman"/>
          <w:b/>
          <w:sz w:val="28"/>
          <w:szCs w:val="28"/>
        </w:rPr>
        <w:t>социальной инфраструктуре относится совокупность отраслей и предприятий, функционально обеспечивающих нормальную жизнедеятельность населения</w:t>
      </w:r>
      <w:r w:rsidRPr="00BF6A99">
        <w:rPr>
          <w:rFonts w:ascii="Times New Roman" w:hAnsi="Times New Roman"/>
          <w:sz w:val="28"/>
          <w:szCs w:val="28"/>
        </w:rPr>
        <w:t xml:space="preserve">. </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Таким образом, к социальной инфраструктуре относятся следующие объекты: </w:t>
      </w:r>
    </w:p>
    <w:p w:rsidR="003824F4" w:rsidRPr="00BF6A99" w:rsidRDefault="003824F4" w:rsidP="003824F4">
      <w:pPr>
        <w:spacing w:after="0" w:line="240" w:lineRule="auto"/>
        <w:ind w:firstLine="709"/>
        <w:jc w:val="both"/>
        <w:rPr>
          <w:rFonts w:ascii="Times New Roman" w:hAnsi="Times New Roman"/>
          <w:sz w:val="28"/>
          <w:szCs w:val="28"/>
        </w:rPr>
      </w:pPr>
      <w:proofErr w:type="gramStart"/>
      <w:r w:rsidRPr="00BF6A99">
        <w:rPr>
          <w:rFonts w:ascii="Times New Roman" w:hAnsi="Times New Roman"/>
          <w:b/>
          <w:sz w:val="28"/>
          <w:szCs w:val="28"/>
        </w:rPr>
        <w:t>здравоохранения</w:t>
      </w:r>
      <w:r w:rsidRPr="00BF6A99">
        <w:rPr>
          <w:rFonts w:ascii="Times New Roman" w:hAnsi="Times New Roman"/>
          <w:sz w:val="28"/>
          <w:szCs w:val="28"/>
        </w:rPr>
        <w:t xml:space="preserve"> (больницы, поликлиники, амбулаторные центры, диагностические центры, санатории, здания скорой помощи, родильные дома и т.п.); </w:t>
      </w:r>
      <w:proofErr w:type="gramEnd"/>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b/>
          <w:sz w:val="28"/>
          <w:szCs w:val="28"/>
        </w:rPr>
        <w:t>образования</w:t>
      </w:r>
      <w:r w:rsidRPr="00BF6A99">
        <w:rPr>
          <w:rFonts w:ascii="Times New Roman" w:hAnsi="Times New Roman"/>
          <w:sz w:val="28"/>
          <w:szCs w:val="28"/>
        </w:rPr>
        <w:t xml:space="preserve"> (детские сады, центры развития ребенка, учебно-педагогические комплексы, школы и т.п.); </w:t>
      </w:r>
    </w:p>
    <w:p w:rsidR="003824F4" w:rsidRPr="00BF6A99" w:rsidRDefault="003824F4" w:rsidP="003824F4">
      <w:pPr>
        <w:spacing w:after="0" w:line="240" w:lineRule="auto"/>
        <w:ind w:firstLine="709"/>
        <w:jc w:val="both"/>
        <w:rPr>
          <w:rFonts w:ascii="Times New Roman" w:hAnsi="Times New Roman"/>
          <w:sz w:val="28"/>
          <w:szCs w:val="28"/>
        </w:rPr>
      </w:pPr>
      <w:proofErr w:type="gramStart"/>
      <w:r w:rsidRPr="00BF6A99">
        <w:rPr>
          <w:rFonts w:ascii="Times New Roman" w:hAnsi="Times New Roman"/>
          <w:b/>
          <w:spacing w:val="-6"/>
          <w:sz w:val="28"/>
          <w:szCs w:val="28"/>
        </w:rPr>
        <w:t>культуры и религии</w:t>
      </w:r>
      <w:r w:rsidRPr="00BF6A99">
        <w:rPr>
          <w:rFonts w:ascii="Times New Roman" w:hAnsi="Times New Roman"/>
          <w:spacing w:val="-6"/>
          <w:sz w:val="28"/>
          <w:szCs w:val="28"/>
        </w:rPr>
        <w:t xml:space="preserve"> (дворцы культуры, культурно-развлекательные комплексы, музейные комплексы, памятники архитектуры, галереи, центры искусств, библиотеки, церкви, соборы и т.п.);</w:t>
      </w:r>
      <w:r w:rsidRPr="00BF6A99">
        <w:rPr>
          <w:rFonts w:ascii="Times New Roman" w:hAnsi="Times New Roman"/>
          <w:sz w:val="28"/>
          <w:szCs w:val="28"/>
        </w:rPr>
        <w:t xml:space="preserve"> </w:t>
      </w:r>
      <w:proofErr w:type="gramEnd"/>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b/>
          <w:sz w:val="28"/>
          <w:szCs w:val="28"/>
        </w:rPr>
        <w:t>спорта и туризма</w:t>
      </w:r>
      <w:r w:rsidRPr="00BF6A99">
        <w:rPr>
          <w:rFonts w:ascii="Times New Roman" w:hAnsi="Times New Roman"/>
          <w:sz w:val="28"/>
          <w:szCs w:val="28"/>
        </w:rPr>
        <w:t xml:space="preserve"> (стадионы, футбольные манежи, дома спорта, плавательные бассейны, физкультурно-спортивные комплексы).</w:t>
      </w:r>
    </w:p>
    <w:p w:rsidR="003824F4" w:rsidRPr="00BF6A99" w:rsidRDefault="003824F4" w:rsidP="003824F4">
      <w:pPr>
        <w:pStyle w:val="a5"/>
        <w:shd w:val="clear" w:color="auto" w:fill="FFFFFF"/>
        <w:spacing w:before="0" w:beforeAutospacing="0" w:after="0" w:afterAutospacing="0"/>
        <w:rPr>
          <w:b/>
          <w:sz w:val="28"/>
          <w:szCs w:val="28"/>
          <w:u w:val="single"/>
        </w:rPr>
      </w:pPr>
      <w:r w:rsidRPr="00BF6A99">
        <w:rPr>
          <w:b/>
          <w:sz w:val="28"/>
          <w:szCs w:val="28"/>
          <w:u w:val="single"/>
        </w:rPr>
        <w:t>Открытие новых социальных объектов к 7 ноября 2019 г.</w:t>
      </w:r>
    </w:p>
    <w:p w:rsidR="003824F4" w:rsidRPr="00BF6A99" w:rsidRDefault="003824F4" w:rsidP="003824F4">
      <w:pPr>
        <w:pStyle w:val="a5"/>
        <w:shd w:val="clear" w:color="auto" w:fill="FFFFFF"/>
        <w:spacing w:before="0" w:beforeAutospacing="0" w:after="0" w:afterAutospacing="0"/>
        <w:ind w:firstLine="709"/>
        <w:jc w:val="both"/>
        <w:rPr>
          <w:sz w:val="28"/>
          <w:szCs w:val="28"/>
        </w:rPr>
      </w:pPr>
      <w:r w:rsidRPr="00BF6A99">
        <w:rPr>
          <w:sz w:val="28"/>
          <w:szCs w:val="28"/>
        </w:rPr>
        <w:t xml:space="preserve">В Беларуси 7 ноября наполнено особым смыслом. К этому дню традиционно завершают важные проекты, достраивают школы, детские сады, стадионы и медицинские отделения. Дороги, мосты, </w:t>
      </w:r>
      <w:r w:rsidRPr="00BF6A99">
        <w:rPr>
          <w:sz w:val="28"/>
          <w:szCs w:val="28"/>
          <w:shd w:val="clear" w:color="auto" w:fill="FFFFFF"/>
        </w:rPr>
        <w:t>жилые дома появляются в больших городах и маленьких деревнях.</w:t>
      </w:r>
      <w:r w:rsidRPr="00BF6A99">
        <w:rPr>
          <w:sz w:val="28"/>
          <w:szCs w:val="28"/>
        </w:rPr>
        <w:t xml:space="preserve"> Все это становится частью жизни белорусских граждан. </w:t>
      </w:r>
    </w:p>
    <w:p w:rsidR="003824F4" w:rsidRPr="00BF6A99" w:rsidRDefault="003824F4" w:rsidP="003824F4">
      <w:pPr>
        <w:spacing w:after="0" w:line="240" w:lineRule="auto"/>
        <w:ind w:firstLine="709"/>
        <w:jc w:val="both"/>
        <w:rPr>
          <w:rFonts w:ascii="Times New Roman" w:hAnsi="Times New Roman"/>
          <w:bCs/>
          <w:sz w:val="28"/>
          <w:szCs w:val="28"/>
          <w:shd w:val="clear" w:color="auto" w:fill="FFFFFF"/>
        </w:rPr>
      </w:pPr>
      <w:r w:rsidRPr="00BF6A99">
        <w:rPr>
          <w:rFonts w:ascii="Times New Roman" w:hAnsi="Times New Roman"/>
          <w:color w:val="333333"/>
          <w:sz w:val="28"/>
          <w:szCs w:val="28"/>
          <w:shd w:val="clear" w:color="auto" w:fill="FFFFFF"/>
        </w:rPr>
        <w:t xml:space="preserve">В 2019 </w:t>
      </w:r>
      <w:r w:rsidRPr="00BF6A99">
        <w:rPr>
          <w:rFonts w:ascii="Times New Roman" w:hAnsi="Times New Roman"/>
          <w:sz w:val="28"/>
          <w:szCs w:val="28"/>
          <w:shd w:val="clear" w:color="auto" w:fill="FFFFFF"/>
        </w:rPr>
        <w:t xml:space="preserve">году первым дал старт доброй традиции делать подарки </w:t>
      </w:r>
      <w:r w:rsidRPr="00BF6A99">
        <w:rPr>
          <w:rFonts w:ascii="Times New Roman" w:hAnsi="Times New Roman"/>
          <w:sz w:val="28"/>
          <w:szCs w:val="28"/>
          <w:shd w:val="clear" w:color="auto" w:fill="FFFFFF"/>
        </w:rPr>
        <w:br/>
        <w:t xml:space="preserve">к 7 ноября Президент Республики Беларусь. 30 октября А.Г.Лукашенко принимал участие в открытии двух очень важных и нужных объектов. </w:t>
      </w:r>
      <w:r w:rsidRPr="00BF6A99">
        <w:rPr>
          <w:rStyle w:val="ad"/>
          <w:rFonts w:ascii="Times New Roman" w:hAnsi="Times New Roman"/>
          <w:b w:val="0"/>
          <w:sz w:val="28"/>
          <w:szCs w:val="28"/>
          <w:shd w:val="clear" w:color="auto" w:fill="FFFFFF"/>
        </w:rPr>
        <w:t>В</w:t>
      </w:r>
      <w:r w:rsidRPr="00BF6A99">
        <w:rPr>
          <w:rFonts w:ascii="Times New Roman" w:hAnsi="Times New Roman"/>
          <w:spacing w:val="15"/>
          <w:sz w:val="28"/>
          <w:szCs w:val="28"/>
          <w:shd w:val="clear" w:color="auto" w:fill="FFFFFF"/>
        </w:rPr>
        <w:t>о-</w:t>
      </w:r>
      <w:r w:rsidRPr="00BF6A99">
        <w:rPr>
          <w:rFonts w:ascii="Times New Roman" w:hAnsi="Times New Roman"/>
          <w:spacing w:val="15"/>
          <w:sz w:val="28"/>
          <w:szCs w:val="28"/>
          <w:shd w:val="clear" w:color="auto" w:fill="FFFFFF"/>
        </w:rPr>
        <w:lastRenderedPageBreak/>
        <w:t xml:space="preserve">первых, </w:t>
      </w:r>
      <w:r w:rsidRPr="00BF6A99">
        <w:rPr>
          <w:rFonts w:ascii="Times New Roman" w:hAnsi="Times New Roman"/>
          <w:sz w:val="28"/>
          <w:szCs w:val="28"/>
          <w:shd w:val="clear" w:color="auto" w:fill="FFFFFF"/>
        </w:rPr>
        <w:t xml:space="preserve">в </w:t>
      </w:r>
      <w:r w:rsidRPr="00BF6A99">
        <w:rPr>
          <w:rFonts w:ascii="Times New Roman" w:hAnsi="Times New Roman"/>
          <w:b/>
          <w:sz w:val="28"/>
          <w:szCs w:val="28"/>
        </w:rPr>
        <w:t>Республиканском научно-практическом центре онкологии и медицинской радиологии имени Н.Н.Александрова</w:t>
      </w:r>
      <w:r w:rsidRPr="00BF6A99">
        <w:rPr>
          <w:rStyle w:val="ad"/>
          <w:rFonts w:ascii="Times New Roman" w:hAnsi="Times New Roman"/>
          <w:b w:val="0"/>
          <w:sz w:val="28"/>
          <w:szCs w:val="28"/>
          <w:shd w:val="clear" w:color="auto" w:fill="FFFFFF"/>
        </w:rPr>
        <w:t xml:space="preserve"> </w:t>
      </w:r>
      <w:r w:rsidRPr="00BF6A99">
        <w:rPr>
          <w:rFonts w:ascii="Times New Roman" w:hAnsi="Times New Roman"/>
          <w:spacing w:val="15"/>
          <w:sz w:val="28"/>
          <w:szCs w:val="28"/>
          <w:shd w:val="clear" w:color="auto" w:fill="FFFFFF"/>
        </w:rPr>
        <w:t xml:space="preserve">был открыт </w:t>
      </w:r>
      <w:r w:rsidRPr="00BF6A99">
        <w:rPr>
          <w:rFonts w:ascii="Times New Roman" w:hAnsi="Times New Roman"/>
          <w:b/>
          <w:sz w:val="28"/>
          <w:szCs w:val="28"/>
        </w:rPr>
        <w:t xml:space="preserve">пансионат </w:t>
      </w:r>
      <w:r w:rsidRPr="00BF6A99">
        <w:rPr>
          <w:rFonts w:ascii="Times New Roman" w:hAnsi="Times New Roman"/>
          <w:sz w:val="28"/>
          <w:szCs w:val="28"/>
        </w:rPr>
        <w:t>на 118 номеров, в том числе и двухместных,</w:t>
      </w:r>
      <w:r w:rsidRPr="00BF6A99">
        <w:rPr>
          <w:rFonts w:ascii="Times New Roman" w:hAnsi="Times New Roman"/>
          <w:b/>
          <w:sz w:val="28"/>
          <w:szCs w:val="28"/>
        </w:rPr>
        <w:t xml:space="preserve"> для пациентов</w:t>
      </w:r>
      <w:r w:rsidRPr="00BF6A99">
        <w:rPr>
          <w:rFonts w:ascii="Times New Roman" w:hAnsi="Times New Roman"/>
          <w:sz w:val="28"/>
          <w:szCs w:val="28"/>
        </w:rPr>
        <w:t xml:space="preserve"> </w:t>
      </w:r>
      <w:r w:rsidRPr="00BF6A99">
        <w:rPr>
          <w:rFonts w:ascii="Times New Roman" w:hAnsi="Times New Roman"/>
          <w:b/>
          <w:sz w:val="28"/>
          <w:szCs w:val="28"/>
        </w:rPr>
        <w:t xml:space="preserve">и их сопровождающих. </w:t>
      </w:r>
      <w:r w:rsidRPr="00BF6A99">
        <w:rPr>
          <w:rFonts w:ascii="Times New Roman" w:hAnsi="Times New Roman"/>
          <w:sz w:val="28"/>
          <w:szCs w:val="28"/>
        </w:rPr>
        <w:t xml:space="preserve">Теперь в пансионате могут размещаться граждане, приезжающие на обследования, и пациенты на амбулаторном лечении, которым не требуется специальная медицинская помощь. Также с ними рядом смогут находиться ухаживающие за ними родственники. </w:t>
      </w:r>
      <w:proofErr w:type="gramStart"/>
      <w:r w:rsidRPr="00BF6A99">
        <w:rPr>
          <w:rStyle w:val="ad"/>
          <w:rFonts w:ascii="Times New Roman" w:hAnsi="Times New Roman"/>
          <w:b w:val="0"/>
          <w:color w:val="000000"/>
          <w:sz w:val="28"/>
          <w:szCs w:val="28"/>
          <w:shd w:val="clear" w:color="auto" w:fill="FFFFFF"/>
        </w:rPr>
        <w:t>Раньше такой возможности не было: близкие арендовали жильё в столице либо в пригороде.</w:t>
      </w:r>
      <w:proofErr w:type="gramEnd"/>
      <w:r w:rsidRPr="00BF6A99">
        <w:rPr>
          <w:rStyle w:val="ad"/>
          <w:rFonts w:ascii="Times New Roman" w:hAnsi="Times New Roman"/>
          <w:b w:val="0"/>
          <w:color w:val="000000"/>
          <w:sz w:val="28"/>
          <w:szCs w:val="28"/>
          <w:shd w:val="clear" w:color="auto" w:fill="FFFFFF"/>
        </w:rPr>
        <w:t xml:space="preserve"> </w:t>
      </w:r>
      <w:r w:rsidRPr="00BF6A99">
        <w:rPr>
          <w:rFonts w:ascii="Times New Roman" w:hAnsi="Times New Roman"/>
          <w:sz w:val="28"/>
          <w:szCs w:val="28"/>
        </w:rPr>
        <w:t xml:space="preserve">Кроме того, были предусмотрены все детали для обеспечения комфортного пребывания граждан: столовая и кафетерий, прачечная, спортивный комплекс. </w:t>
      </w:r>
      <w:r w:rsidRPr="00BF6A99">
        <w:rPr>
          <w:rStyle w:val="ad"/>
          <w:rFonts w:ascii="Times New Roman" w:hAnsi="Times New Roman"/>
          <w:b w:val="0"/>
          <w:color w:val="000000"/>
          <w:sz w:val="28"/>
          <w:szCs w:val="28"/>
          <w:shd w:val="clear" w:color="auto" w:fill="FFFFFF"/>
        </w:rPr>
        <w:t xml:space="preserve">Посещая новый пансионат, Александр Лукашенко подчеркнул: </w:t>
      </w:r>
      <w:r w:rsidRPr="00BF6A99">
        <w:rPr>
          <w:rFonts w:ascii="Times New Roman" w:hAnsi="Times New Roman"/>
          <w:b/>
          <w:iCs/>
          <w:sz w:val="28"/>
          <w:szCs w:val="28"/>
        </w:rPr>
        <w:t>«Надо сделать все, чтобы люди понимали, что есть справедливость. Это объе</w:t>
      </w:r>
      <w:proofErr w:type="gramStart"/>
      <w:r w:rsidRPr="00BF6A99">
        <w:rPr>
          <w:rFonts w:ascii="Times New Roman" w:hAnsi="Times New Roman"/>
          <w:b/>
          <w:iCs/>
          <w:sz w:val="28"/>
          <w:szCs w:val="28"/>
        </w:rPr>
        <w:t>кт спр</w:t>
      </w:r>
      <w:proofErr w:type="gramEnd"/>
      <w:r w:rsidRPr="00BF6A99">
        <w:rPr>
          <w:rFonts w:ascii="Times New Roman" w:hAnsi="Times New Roman"/>
          <w:b/>
          <w:iCs/>
          <w:sz w:val="28"/>
          <w:szCs w:val="28"/>
        </w:rPr>
        <w:t>аведливости»</w:t>
      </w:r>
      <w:r w:rsidRPr="00BF6A99">
        <w:rPr>
          <w:rFonts w:ascii="Times New Roman" w:hAnsi="Times New Roman"/>
          <w:iCs/>
          <w:sz w:val="28"/>
          <w:szCs w:val="28"/>
        </w:rPr>
        <w:t>.</w:t>
      </w:r>
      <w:r w:rsidRPr="00BF6A99">
        <w:rPr>
          <w:rFonts w:ascii="Times New Roman" w:hAnsi="Times New Roman"/>
          <w:i/>
          <w:iCs/>
          <w:spacing w:val="15"/>
          <w:sz w:val="28"/>
          <w:szCs w:val="28"/>
        </w:rPr>
        <w:t> </w:t>
      </w:r>
      <w:r w:rsidRPr="00BF6A99">
        <w:rPr>
          <w:rFonts w:ascii="Times New Roman" w:hAnsi="Times New Roman"/>
          <w:sz w:val="28"/>
          <w:szCs w:val="28"/>
        </w:rPr>
        <w:t xml:space="preserve"> </w:t>
      </w:r>
    </w:p>
    <w:p w:rsidR="003824F4" w:rsidRPr="00BF6A99" w:rsidRDefault="003824F4" w:rsidP="003824F4">
      <w:pPr>
        <w:spacing w:after="0" w:line="240" w:lineRule="auto"/>
        <w:ind w:firstLine="708"/>
        <w:jc w:val="both"/>
        <w:rPr>
          <w:rFonts w:ascii="Times New Roman" w:hAnsi="Times New Roman"/>
          <w:spacing w:val="-4"/>
          <w:kern w:val="30"/>
          <w:sz w:val="28"/>
          <w:szCs w:val="28"/>
        </w:rPr>
      </w:pPr>
      <w:r w:rsidRPr="00BF6A99">
        <w:rPr>
          <w:rFonts w:ascii="Times New Roman" w:hAnsi="Times New Roman"/>
          <w:spacing w:val="-4"/>
          <w:kern w:val="30"/>
          <w:sz w:val="28"/>
          <w:szCs w:val="28"/>
        </w:rPr>
        <w:t xml:space="preserve">В пансионате также смогут проживать иностранные врачи-онкологи, приезжающие на обучение в образовательный центр при РНПЦ. </w:t>
      </w:r>
    </w:p>
    <w:p w:rsidR="003824F4" w:rsidRPr="00BF6A99" w:rsidRDefault="003824F4" w:rsidP="003824F4">
      <w:pPr>
        <w:spacing w:after="0" w:line="240" w:lineRule="auto"/>
        <w:ind w:firstLine="708"/>
        <w:jc w:val="both"/>
        <w:rPr>
          <w:rFonts w:ascii="Times New Roman" w:hAnsi="Times New Roman"/>
          <w:sz w:val="28"/>
          <w:szCs w:val="28"/>
        </w:rPr>
      </w:pPr>
      <w:r w:rsidRPr="00BF6A99">
        <w:rPr>
          <w:rFonts w:ascii="Times New Roman" w:hAnsi="Times New Roman"/>
          <w:sz w:val="28"/>
          <w:szCs w:val="28"/>
        </w:rPr>
        <w:t xml:space="preserve">Планируется, что с ноября в РНПЦ онкологии будет функционировать и лечебно-диагностическое отделение с десятью палатами повышенной комфортности, в которых может разместиться не только сам пациент, но и сопровождающий его родственник. Такие </w:t>
      </w:r>
      <w:r w:rsidRPr="00BF6A99">
        <w:rPr>
          <w:rFonts w:ascii="Times New Roman" w:hAnsi="Times New Roman"/>
          <w:spacing w:val="-6"/>
          <w:sz w:val="28"/>
          <w:szCs w:val="28"/>
        </w:rPr>
        <w:t xml:space="preserve">палаты обустроены душевой комнатой и небольшой кухней. </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shd w:val="clear" w:color="auto" w:fill="FFFFFF"/>
        </w:rPr>
        <w:t xml:space="preserve">Во-вторых, Александр Лукашенко посетил построенный недавно в Минском районе комплекс общежитий для сотрудников РНПЦ онкологии и других медучреждений района. Сюда в течение </w:t>
      </w:r>
      <w:proofErr w:type="gramStart"/>
      <w:r w:rsidRPr="00BF6A99">
        <w:rPr>
          <w:rFonts w:ascii="Times New Roman" w:hAnsi="Times New Roman"/>
          <w:sz w:val="28"/>
          <w:szCs w:val="28"/>
          <w:shd w:val="clear" w:color="auto" w:fill="FFFFFF"/>
        </w:rPr>
        <w:t>нескольких месяцев переедет</w:t>
      </w:r>
      <w:proofErr w:type="gramEnd"/>
      <w:r w:rsidRPr="00BF6A99">
        <w:rPr>
          <w:rFonts w:ascii="Times New Roman" w:hAnsi="Times New Roman"/>
          <w:sz w:val="28"/>
          <w:szCs w:val="28"/>
          <w:shd w:val="clear" w:color="auto" w:fill="FFFFFF"/>
        </w:rPr>
        <w:t xml:space="preserve"> около 350 семей. </w:t>
      </w:r>
      <w:r w:rsidRPr="00BF6A99">
        <w:rPr>
          <w:rFonts w:ascii="Times New Roman" w:hAnsi="Times New Roman"/>
          <w:color w:val="000000"/>
          <w:sz w:val="28"/>
          <w:szCs w:val="28"/>
          <w:shd w:val="clear" w:color="auto" w:fill="FFFFFF"/>
        </w:rPr>
        <w:t>Комнаты в этих общежитиях – отдельные однокомнатные или двухкомнатные квартиры с собственной кухней. </w:t>
      </w:r>
      <w:r w:rsidRPr="00BF6A99">
        <w:rPr>
          <w:rFonts w:ascii="Times New Roman" w:hAnsi="Times New Roman"/>
          <w:sz w:val="28"/>
          <w:szCs w:val="28"/>
          <w:shd w:val="clear" w:color="auto" w:fill="FFFFFF"/>
        </w:rPr>
        <w:t xml:space="preserve"> С вводом в эксплуатацию данного комплекса общежитий районная очередь нуждающихся в улучшении жилищных условий медиков сократится на 40%. </w:t>
      </w:r>
    </w:p>
    <w:p w:rsidR="003824F4" w:rsidRPr="00BF6A99" w:rsidRDefault="003824F4" w:rsidP="003824F4">
      <w:pPr>
        <w:pStyle w:val="10"/>
        <w:shd w:val="clear" w:color="auto" w:fill="auto"/>
        <w:spacing w:line="240" w:lineRule="auto"/>
        <w:ind w:firstLine="709"/>
        <w:jc w:val="both"/>
        <w:rPr>
          <w:color w:val="222222"/>
          <w:sz w:val="28"/>
          <w:szCs w:val="28"/>
        </w:rPr>
      </w:pPr>
      <w:r w:rsidRPr="00BF6A99">
        <w:rPr>
          <w:rStyle w:val="ad"/>
          <w:b w:val="0"/>
          <w:sz w:val="28"/>
          <w:szCs w:val="28"/>
          <w:bdr w:val="none" w:sz="0" w:space="0" w:color="auto" w:frame="1"/>
          <w:shd w:val="clear" w:color="auto" w:fill="FFFFFF"/>
        </w:rPr>
        <w:t xml:space="preserve">Премьер-министр Беларуси, Сергей </w:t>
      </w:r>
      <w:proofErr w:type="spellStart"/>
      <w:r w:rsidRPr="00BF6A99">
        <w:rPr>
          <w:rStyle w:val="ad"/>
          <w:b w:val="0"/>
          <w:sz w:val="28"/>
          <w:szCs w:val="28"/>
          <w:bdr w:val="none" w:sz="0" w:space="0" w:color="auto" w:frame="1"/>
          <w:shd w:val="clear" w:color="auto" w:fill="FFFFFF"/>
        </w:rPr>
        <w:t>Румас</w:t>
      </w:r>
      <w:proofErr w:type="spellEnd"/>
      <w:r w:rsidRPr="00BF6A99">
        <w:rPr>
          <w:rStyle w:val="ad"/>
          <w:b w:val="0"/>
          <w:sz w:val="28"/>
          <w:szCs w:val="28"/>
          <w:bdr w:val="none" w:sz="0" w:space="0" w:color="auto" w:frame="1"/>
          <w:shd w:val="clear" w:color="auto" w:fill="FFFFFF"/>
        </w:rPr>
        <w:t xml:space="preserve">, поддержал славную традицию и 31 октября в Гомельском районе поучаствовал в торжественном открытии </w:t>
      </w:r>
      <w:r w:rsidRPr="00BF6A99">
        <w:rPr>
          <w:rStyle w:val="ad"/>
          <w:sz w:val="28"/>
          <w:szCs w:val="28"/>
          <w:bdr w:val="none" w:sz="0" w:space="0" w:color="auto" w:frame="1"/>
          <w:shd w:val="clear" w:color="auto" w:fill="FFFFFF"/>
        </w:rPr>
        <w:t xml:space="preserve">долгожданного моста через реку </w:t>
      </w:r>
      <w:proofErr w:type="spellStart"/>
      <w:r w:rsidRPr="00BF6A99">
        <w:rPr>
          <w:rStyle w:val="ad"/>
          <w:sz w:val="28"/>
          <w:szCs w:val="28"/>
          <w:bdr w:val="none" w:sz="0" w:space="0" w:color="auto" w:frame="1"/>
          <w:shd w:val="clear" w:color="auto" w:fill="FFFFFF"/>
        </w:rPr>
        <w:t>Сож</w:t>
      </w:r>
      <w:proofErr w:type="spellEnd"/>
      <w:r w:rsidRPr="00BF6A99">
        <w:rPr>
          <w:rStyle w:val="ad"/>
          <w:b w:val="0"/>
          <w:sz w:val="28"/>
          <w:szCs w:val="28"/>
          <w:bdr w:val="none" w:sz="0" w:space="0" w:color="auto" w:frame="1"/>
          <w:shd w:val="clear" w:color="auto" w:fill="FFFFFF"/>
        </w:rPr>
        <w:t>. Данный путепровод</w:t>
      </w:r>
      <w:r w:rsidRPr="00BF6A99">
        <w:rPr>
          <w:color w:val="222222"/>
          <w:sz w:val="28"/>
          <w:szCs w:val="28"/>
        </w:rPr>
        <w:t xml:space="preserve"> является частью трассы М8/Е95, по которой движется транспортный поток от границы России до Украины.</w:t>
      </w:r>
    </w:p>
    <w:p w:rsidR="003824F4" w:rsidRPr="00BF6A99" w:rsidRDefault="003824F4" w:rsidP="003824F4">
      <w:pPr>
        <w:pStyle w:val="10"/>
        <w:shd w:val="clear" w:color="auto" w:fill="auto"/>
        <w:spacing w:line="240" w:lineRule="auto"/>
        <w:ind w:firstLine="709"/>
        <w:jc w:val="both"/>
        <w:rPr>
          <w:sz w:val="28"/>
          <w:szCs w:val="28"/>
        </w:rPr>
      </w:pPr>
      <w:r w:rsidRPr="00BF6A99">
        <w:rPr>
          <w:sz w:val="28"/>
          <w:szCs w:val="28"/>
        </w:rPr>
        <w:t>Новый мост возвели в непосредственной близости от старого сооружения, причем взрывать его не будут, а демонтируют постепенно.</w:t>
      </w:r>
    </w:p>
    <w:p w:rsidR="003824F4" w:rsidRPr="00BF6A99" w:rsidRDefault="003824F4" w:rsidP="003824F4">
      <w:pPr>
        <w:pStyle w:val="10"/>
        <w:shd w:val="clear" w:color="auto" w:fill="auto"/>
        <w:spacing w:line="240" w:lineRule="auto"/>
        <w:ind w:firstLine="709"/>
        <w:jc w:val="both"/>
        <w:rPr>
          <w:sz w:val="28"/>
          <w:szCs w:val="28"/>
        </w:rPr>
      </w:pPr>
      <w:r w:rsidRPr="00BF6A99">
        <w:rPr>
          <w:sz w:val="28"/>
          <w:szCs w:val="28"/>
        </w:rPr>
        <w:t xml:space="preserve">Не </w:t>
      </w:r>
      <w:proofErr w:type="gramStart"/>
      <w:r w:rsidRPr="00BF6A99">
        <w:rPr>
          <w:sz w:val="28"/>
          <w:szCs w:val="28"/>
        </w:rPr>
        <w:t>остались</w:t>
      </w:r>
      <w:proofErr w:type="gramEnd"/>
      <w:r w:rsidRPr="00BF6A99">
        <w:rPr>
          <w:sz w:val="28"/>
          <w:szCs w:val="28"/>
        </w:rPr>
        <w:t xml:space="preserve"> обделены вниманием и жители Витебской области. К</w:t>
      </w:r>
      <w:r w:rsidRPr="00BF6A99">
        <w:rPr>
          <w:bCs/>
          <w:sz w:val="28"/>
          <w:szCs w:val="28"/>
        </w:rPr>
        <w:t xml:space="preserve">апитальный ремонт с элементами модернизации </w:t>
      </w:r>
      <w:r w:rsidRPr="00BF6A99">
        <w:rPr>
          <w:b/>
          <w:bCs/>
          <w:sz w:val="28"/>
          <w:szCs w:val="28"/>
        </w:rPr>
        <w:t>пищеблока</w:t>
      </w:r>
      <w:r w:rsidRPr="00BF6A99">
        <w:rPr>
          <w:bCs/>
          <w:sz w:val="28"/>
          <w:szCs w:val="28"/>
        </w:rPr>
        <w:t xml:space="preserve"> проведен </w:t>
      </w:r>
      <w:r w:rsidRPr="00BF6A99">
        <w:rPr>
          <w:b/>
          <w:bCs/>
          <w:sz w:val="28"/>
          <w:szCs w:val="28"/>
        </w:rPr>
        <w:t>в</w:t>
      </w:r>
      <w:r w:rsidRPr="00BF6A99">
        <w:rPr>
          <w:bCs/>
          <w:sz w:val="28"/>
          <w:szCs w:val="28"/>
        </w:rPr>
        <w:t xml:space="preserve"> </w:t>
      </w:r>
      <w:r w:rsidRPr="00BF6A99">
        <w:rPr>
          <w:b/>
          <w:bCs/>
          <w:sz w:val="28"/>
          <w:szCs w:val="28"/>
        </w:rPr>
        <w:t>учреждении здравоохранения «</w:t>
      </w:r>
      <w:proofErr w:type="spellStart"/>
      <w:r w:rsidRPr="00BF6A99">
        <w:rPr>
          <w:b/>
          <w:bCs/>
          <w:sz w:val="28"/>
          <w:szCs w:val="28"/>
        </w:rPr>
        <w:t>Докшицкая</w:t>
      </w:r>
      <w:proofErr w:type="spellEnd"/>
      <w:r w:rsidRPr="00BF6A99">
        <w:rPr>
          <w:b/>
          <w:bCs/>
          <w:sz w:val="28"/>
          <w:szCs w:val="28"/>
        </w:rPr>
        <w:t xml:space="preserve"> центральная районная больница»</w:t>
      </w:r>
      <w:r w:rsidRPr="00BF6A99">
        <w:rPr>
          <w:bCs/>
          <w:sz w:val="28"/>
          <w:szCs w:val="28"/>
        </w:rPr>
        <w:t xml:space="preserve">. Здание пищеблока было построено в 1989 году и устарело. </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bCs/>
          <w:sz w:val="28"/>
          <w:szCs w:val="28"/>
        </w:rPr>
        <w:t xml:space="preserve">В такие праздники, </w:t>
      </w:r>
      <w:r w:rsidRPr="00BF6A99">
        <w:rPr>
          <w:rFonts w:ascii="Times New Roman" w:hAnsi="Times New Roman"/>
          <w:sz w:val="28"/>
          <w:szCs w:val="28"/>
        </w:rPr>
        <w:t>переосмысливая историческое прошлое, волей-неволей задумываешься и о будущем. Сегодня главная задача – создать необходимые условия для развития и самореализации белорусской молодежи.</w:t>
      </w:r>
    </w:p>
    <w:p w:rsidR="003824F4" w:rsidRPr="00BF6A99" w:rsidRDefault="003824F4" w:rsidP="003824F4">
      <w:pPr>
        <w:spacing w:after="0" w:line="240" w:lineRule="auto"/>
        <w:ind w:firstLine="708"/>
        <w:jc w:val="both"/>
        <w:rPr>
          <w:rFonts w:ascii="Times New Roman" w:hAnsi="Times New Roman"/>
          <w:sz w:val="28"/>
          <w:szCs w:val="28"/>
        </w:rPr>
      </w:pPr>
      <w:r w:rsidRPr="00BF6A99">
        <w:rPr>
          <w:rFonts w:ascii="Times New Roman" w:hAnsi="Times New Roman"/>
          <w:sz w:val="28"/>
          <w:szCs w:val="28"/>
        </w:rPr>
        <w:t>Руководствуясь выше сказанным, а также во исполнение поручений Правительства Республики Беларусь на базе УО «</w:t>
      </w:r>
      <w:proofErr w:type="spellStart"/>
      <w:r w:rsidRPr="00BF6A99">
        <w:rPr>
          <w:rFonts w:ascii="Times New Roman" w:hAnsi="Times New Roman"/>
          <w:sz w:val="28"/>
          <w:szCs w:val="28"/>
        </w:rPr>
        <w:t>Оршанский</w:t>
      </w:r>
      <w:proofErr w:type="spellEnd"/>
      <w:r w:rsidRPr="00BF6A99">
        <w:rPr>
          <w:rFonts w:ascii="Times New Roman" w:hAnsi="Times New Roman"/>
          <w:sz w:val="28"/>
          <w:szCs w:val="28"/>
        </w:rPr>
        <w:t xml:space="preserve"> государственный механико-экономический колледж» за счет средств </w:t>
      </w:r>
      <w:r w:rsidRPr="00BF6A99">
        <w:rPr>
          <w:rFonts w:ascii="Times New Roman" w:hAnsi="Times New Roman"/>
          <w:sz w:val="28"/>
          <w:szCs w:val="28"/>
        </w:rPr>
        <w:lastRenderedPageBreak/>
        <w:t xml:space="preserve">областного бюджета проведен капитальный ремонт бывших учебно-производственных мастерских и </w:t>
      </w:r>
      <w:r w:rsidRPr="00BF6A99">
        <w:rPr>
          <w:rFonts w:ascii="Times New Roman" w:hAnsi="Times New Roman"/>
          <w:b/>
          <w:sz w:val="28"/>
          <w:szCs w:val="28"/>
        </w:rPr>
        <w:t xml:space="preserve">создан ресурсный центр машиностроительного профиля. </w:t>
      </w:r>
    </w:p>
    <w:p w:rsidR="003824F4" w:rsidRPr="00BF6A99" w:rsidRDefault="003824F4" w:rsidP="003824F4">
      <w:pPr>
        <w:spacing w:after="0" w:line="240" w:lineRule="auto"/>
        <w:ind w:firstLine="709"/>
        <w:jc w:val="both"/>
        <w:rPr>
          <w:rFonts w:ascii="Times New Roman" w:hAnsi="Times New Roman"/>
          <w:spacing w:val="-6"/>
          <w:sz w:val="28"/>
          <w:szCs w:val="28"/>
        </w:rPr>
      </w:pPr>
      <w:r w:rsidRPr="00BF6A99">
        <w:rPr>
          <w:rFonts w:ascii="Times New Roman" w:hAnsi="Times New Roman"/>
          <w:sz w:val="28"/>
          <w:szCs w:val="28"/>
        </w:rPr>
        <w:t>Долгожданный подарок в канун праздника получили жители</w:t>
      </w:r>
      <w:r w:rsidRPr="00BF6A99">
        <w:rPr>
          <w:rFonts w:ascii="Times New Roman" w:hAnsi="Times New Roman"/>
          <w:bCs/>
          <w:sz w:val="28"/>
          <w:szCs w:val="28"/>
        </w:rPr>
        <w:t xml:space="preserve"> Гродненской области. </w:t>
      </w:r>
      <w:r w:rsidRPr="00BF6A99">
        <w:rPr>
          <w:rFonts w:ascii="Times New Roman" w:hAnsi="Times New Roman"/>
          <w:sz w:val="28"/>
          <w:szCs w:val="28"/>
        </w:rPr>
        <w:t>В густонаселенном микрорайоне «Индустриальный» г</w:t>
      </w:r>
      <w:proofErr w:type="gramStart"/>
      <w:r w:rsidRPr="00BF6A99">
        <w:rPr>
          <w:rFonts w:ascii="Times New Roman" w:hAnsi="Times New Roman"/>
          <w:sz w:val="28"/>
          <w:szCs w:val="28"/>
        </w:rPr>
        <w:t>.Л</w:t>
      </w:r>
      <w:proofErr w:type="gramEnd"/>
      <w:r w:rsidRPr="00BF6A99">
        <w:rPr>
          <w:rFonts w:ascii="Times New Roman" w:hAnsi="Times New Roman"/>
          <w:sz w:val="28"/>
          <w:szCs w:val="28"/>
        </w:rPr>
        <w:t xml:space="preserve">иды </w:t>
      </w:r>
      <w:r w:rsidRPr="00BF6A99">
        <w:rPr>
          <w:rFonts w:ascii="Times New Roman" w:hAnsi="Times New Roman"/>
          <w:bCs/>
          <w:sz w:val="28"/>
          <w:szCs w:val="28"/>
        </w:rPr>
        <w:t xml:space="preserve">к празднику открыли </w:t>
      </w:r>
      <w:r w:rsidRPr="00BF6A99">
        <w:rPr>
          <w:rFonts w:ascii="Times New Roman" w:hAnsi="Times New Roman"/>
          <w:b/>
          <w:sz w:val="28"/>
          <w:szCs w:val="28"/>
        </w:rPr>
        <w:t>ясли-сад № 41</w:t>
      </w:r>
      <w:r w:rsidRPr="00BF6A99">
        <w:rPr>
          <w:rFonts w:ascii="Times New Roman" w:hAnsi="Times New Roman"/>
          <w:sz w:val="28"/>
          <w:szCs w:val="28"/>
        </w:rPr>
        <w:t xml:space="preserve">. </w:t>
      </w:r>
    </w:p>
    <w:p w:rsidR="003824F4" w:rsidRPr="00BF6A99" w:rsidRDefault="003824F4" w:rsidP="003824F4">
      <w:pPr>
        <w:pStyle w:val="a5"/>
        <w:widowControl w:val="0"/>
        <w:shd w:val="clear" w:color="auto" w:fill="FFFFFF"/>
        <w:spacing w:before="0" w:beforeAutospacing="0" w:after="0" w:afterAutospacing="0"/>
        <w:ind w:firstLine="709"/>
        <w:jc w:val="both"/>
        <w:rPr>
          <w:sz w:val="28"/>
          <w:szCs w:val="28"/>
        </w:rPr>
      </w:pPr>
      <w:r w:rsidRPr="00BF6A99">
        <w:rPr>
          <w:sz w:val="28"/>
          <w:szCs w:val="28"/>
        </w:rPr>
        <w:t>Беларусь – одна из немногих стран на постсоветском пространстве, где День Октябрьской революции по-прежнему празднуют на государственном уровне без пафоса и лозунгов, но с подарками. Главный смысл – забота о людях и их здоровье.</w:t>
      </w:r>
    </w:p>
    <w:p w:rsidR="003824F4" w:rsidRPr="00BF6A99" w:rsidRDefault="003824F4" w:rsidP="003824F4">
      <w:pPr>
        <w:pStyle w:val="a5"/>
        <w:widowControl w:val="0"/>
        <w:shd w:val="clear" w:color="auto" w:fill="FFFFFF"/>
        <w:spacing w:before="0" w:beforeAutospacing="0" w:after="0" w:afterAutospacing="0"/>
        <w:ind w:firstLine="709"/>
        <w:jc w:val="both"/>
        <w:rPr>
          <w:sz w:val="28"/>
          <w:szCs w:val="28"/>
        </w:rPr>
      </w:pPr>
      <w:r w:rsidRPr="00BF6A99">
        <w:rPr>
          <w:sz w:val="28"/>
          <w:szCs w:val="28"/>
        </w:rPr>
        <w:t xml:space="preserve">Поэтому среди объектов, которые в ноябре распахнули двери, – </w:t>
      </w:r>
      <w:r w:rsidRPr="00BF6A99">
        <w:rPr>
          <w:b/>
          <w:sz w:val="28"/>
          <w:szCs w:val="28"/>
        </w:rPr>
        <w:t xml:space="preserve">бассейн по </w:t>
      </w:r>
      <w:proofErr w:type="spellStart"/>
      <w:r w:rsidRPr="00BF6A99">
        <w:rPr>
          <w:b/>
          <w:sz w:val="28"/>
          <w:szCs w:val="28"/>
        </w:rPr>
        <w:t>ул</w:t>
      </w:r>
      <w:proofErr w:type="gramStart"/>
      <w:r w:rsidRPr="00BF6A99">
        <w:rPr>
          <w:b/>
          <w:sz w:val="28"/>
          <w:szCs w:val="28"/>
        </w:rPr>
        <w:t>.С</w:t>
      </w:r>
      <w:proofErr w:type="gramEnd"/>
      <w:r w:rsidRPr="00BF6A99">
        <w:rPr>
          <w:b/>
          <w:sz w:val="28"/>
          <w:szCs w:val="28"/>
        </w:rPr>
        <w:t>елицкого</w:t>
      </w:r>
      <w:proofErr w:type="spellEnd"/>
      <w:r w:rsidRPr="00BF6A99">
        <w:rPr>
          <w:b/>
          <w:sz w:val="28"/>
          <w:szCs w:val="28"/>
        </w:rPr>
        <w:t xml:space="preserve"> в г.Минске</w:t>
      </w:r>
      <w:r w:rsidRPr="00BF6A99">
        <w:rPr>
          <w:sz w:val="28"/>
          <w:szCs w:val="28"/>
        </w:rPr>
        <w:t xml:space="preserve">, предназначенный для оздоровительного плавания и занятий спортом населения. </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b/>
          <w:sz w:val="28"/>
          <w:szCs w:val="28"/>
        </w:rPr>
        <w:t>Не обошла традиция и Могилевскую область</w:t>
      </w:r>
      <w:r w:rsidRPr="00BF6A99">
        <w:rPr>
          <w:rFonts w:ascii="Times New Roman" w:hAnsi="Times New Roman"/>
          <w:sz w:val="28"/>
          <w:szCs w:val="28"/>
        </w:rPr>
        <w:t xml:space="preserve">. После 10 лет ожиданий в </w:t>
      </w:r>
      <w:r w:rsidRPr="00BF6A99">
        <w:rPr>
          <w:rFonts w:ascii="Times New Roman" w:hAnsi="Times New Roman"/>
          <w:b/>
          <w:sz w:val="28"/>
          <w:szCs w:val="28"/>
        </w:rPr>
        <w:t>г</w:t>
      </w:r>
      <w:proofErr w:type="gramStart"/>
      <w:r w:rsidRPr="00BF6A99">
        <w:rPr>
          <w:rFonts w:ascii="Times New Roman" w:hAnsi="Times New Roman"/>
          <w:b/>
          <w:sz w:val="28"/>
          <w:szCs w:val="28"/>
        </w:rPr>
        <w:t>.О</w:t>
      </w:r>
      <w:proofErr w:type="gramEnd"/>
      <w:r w:rsidRPr="00BF6A99">
        <w:rPr>
          <w:rFonts w:ascii="Times New Roman" w:hAnsi="Times New Roman"/>
          <w:b/>
          <w:sz w:val="28"/>
          <w:szCs w:val="28"/>
        </w:rPr>
        <w:t>сиповичи</w:t>
      </w:r>
      <w:r w:rsidRPr="00BF6A99">
        <w:rPr>
          <w:rFonts w:ascii="Times New Roman" w:hAnsi="Times New Roman"/>
          <w:sz w:val="28"/>
          <w:szCs w:val="28"/>
        </w:rPr>
        <w:t xml:space="preserve"> открылся </w:t>
      </w:r>
      <w:r w:rsidRPr="00BF6A99">
        <w:rPr>
          <w:rFonts w:ascii="Times New Roman" w:hAnsi="Times New Roman"/>
          <w:b/>
          <w:sz w:val="28"/>
          <w:szCs w:val="28"/>
        </w:rPr>
        <w:t>новый терапевтический корпус районной больницы</w:t>
      </w:r>
      <w:r w:rsidRPr="00BF6A99">
        <w:rPr>
          <w:rFonts w:ascii="Times New Roman" w:hAnsi="Times New Roman"/>
          <w:sz w:val="28"/>
          <w:szCs w:val="28"/>
        </w:rPr>
        <w:t xml:space="preserve">, который </w:t>
      </w:r>
      <w:r w:rsidRPr="00BF6A99">
        <w:rPr>
          <w:rFonts w:ascii="Times New Roman" w:hAnsi="Times New Roman"/>
          <w:noProof/>
          <w:sz w:val="28"/>
          <w:szCs w:val="28"/>
          <w:lang w:eastAsia="ru-RU"/>
        </w:rPr>
        <w:t>соединен с существующим переходной галереей.</w:t>
      </w:r>
      <w:r w:rsidRPr="00BF6A99">
        <w:rPr>
          <w:rFonts w:ascii="Times New Roman" w:hAnsi="Times New Roman"/>
          <w:sz w:val="28"/>
          <w:szCs w:val="28"/>
        </w:rPr>
        <w:t xml:space="preserve"> Все это время жители одного из самых населенных районов Могилевской области </w:t>
      </w:r>
      <w:r w:rsidRPr="00BF6A99">
        <w:rPr>
          <w:rFonts w:ascii="Times New Roman" w:hAnsi="Times New Roman"/>
          <w:i/>
          <w:sz w:val="28"/>
          <w:szCs w:val="28"/>
        </w:rPr>
        <w:t>(около 47 тыс.)</w:t>
      </w:r>
      <w:r w:rsidRPr="00BF6A99">
        <w:rPr>
          <w:rFonts w:ascii="Times New Roman" w:hAnsi="Times New Roman"/>
          <w:sz w:val="28"/>
          <w:szCs w:val="28"/>
        </w:rPr>
        <w:t xml:space="preserve"> лечились в старом здании, не приспособленном к такой нагрузке. На некоторые процедуры людям приходилось ездить в другие районы.</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С новым корпусом у </w:t>
      </w:r>
      <w:proofErr w:type="spellStart"/>
      <w:r w:rsidRPr="00BF6A99">
        <w:rPr>
          <w:rFonts w:ascii="Times New Roman" w:hAnsi="Times New Roman"/>
          <w:sz w:val="28"/>
          <w:szCs w:val="28"/>
        </w:rPr>
        <w:t>Осиповичской</w:t>
      </w:r>
      <w:proofErr w:type="spellEnd"/>
      <w:r w:rsidRPr="00BF6A99">
        <w:rPr>
          <w:rFonts w:ascii="Times New Roman" w:hAnsi="Times New Roman"/>
          <w:sz w:val="28"/>
          <w:szCs w:val="28"/>
        </w:rPr>
        <w:t xml:space="preserve"> районной больницы появились и новые возможности: в круглосуточном режиме будет работать кабинет компьютерной томографии, отделение гемодиализа </w:t>
      </w:r>
      <w:r w:rsidRPr="00BF6A99">
        <w:rPr>
          <w:rFonts w:ascii="Times New Roman" w:hAnsi="Times New Roman"/>
          <w:i/>
          <w:sz w:val="28"/>
          <w:szCs w:val="28"/>
        </w:rPr>
        <w:t>(ради проведения жизненно необходимой процедуры пациентам с хроническими заболеваниями почек не придется больше ездить три раза в неделю в г</w:t>
      </w:r>
      <w:proofErr w:type="gramStart"/>
      <w:r w:rsidRPr="00BF6A99">
        <w:rPr>
          <w:rFonts w:ascii="Times New Roman" w:hAnsi="Times New Roman"/>
          <w:i/>
          <w:sz w:val="28"/>
          <w:szCs w:val="28"/>
        </w:rPr>
        <w:t>.Б</w:t>
      </w:r>
      <w:proofErr w:type="gramEnd"/>
      <w:r w:rsidRPr="00BF6A99">
        <w:rPr>
          <w:rFonts w:ascii="Times New Roman" w:hAnsi="Times New Roman"/>
          <w:i/>
          <w:sz w:val="28"/>
          <w:szCs w:val="28"/>
        </w:rPr>
        <w:t>обруйск или г.Могилев)</w:t>
      </w:r>
      <w:r w:rsidRPr="00BF6A99">
        <w:rPr>
          <w:rFonts w:ascii="Times New Roman" w:hAnsi="Times New Roman"/>
          <w:sz w:val="28"/>
          <w:szCs w:val="28"/>
        </w:rPr>
        <w:t xml:space="preserve">. </w:t>
      </w:r>
    </w:p>
    <w:p w:rsidR="003824F4" w:rsidRPr="00BF6A99" w:rsidRDefault="003824F4" w:rsidP="003824F4">
      <w:pPr>
        <w:spacing w:after="0" w:line="240" w:lineRule="auto"/>
        <w:ind w:firstLine="709"/>
        <w:jc w:val="both"/>
        <w:rPr>
          <w:rFonts w:ascii="Times New Roman" w:hAnsi="Times New Roman"/>
          <w:spacing w:val="-4"/>
          <w:kern w:val="30"/>
          <w:sz w:val="28"/>
          <w:szCs w:val="28"/>
        </w:rPr>
      </w:pPr>
      <w:r w:rsidRPr="00BF6A99">
        <w:rPr>
          <w:rFonts w:ascii="Times New Roman" w:hAnsi="Times New Roman"/>
          <w:sz w:val="28"/>
          <w:szCs w:val="28"/>
        </w:rPr>
        <w:t xml:space="preserve">Социально значимый объект оснащен и другим современным высокотехнологическим медицинским оборудованием, в том числе </w:t>
      </w:r>
      <w:proofErr w:type="spellStart"/>
      <w:r w:rsidRPr="00BF6A99">
        <w:rPr>
          <w:rFonts w:ascii="Times New Roman" w:hAnsi="Times New Roman"/>
          <w:spacing w:val="-4"/>
          <w:kern w:val="30"/>
          <w:sz w:val="28"/>
          <w:szCs w:val="28"/>
        </w:rPr>
        <w:t>лапароскопической</w:t>
      </w:r>
      <w:proofErr w:type="spellEnd"/>
      <w:r w:rsidRPr="00BF6A99">
        <w:rPr>
          <w:rFonts w:ascii="Times New Roman" w:hAnsi="Times New Roman"/>
          <w:spacing w:val="-4"/>
          <w:kern w:val="30"/>
          <w:sz w:val="28"/>
          <w:szCs w:val="28"/>
        </w:rPr>
        <w:t xml:space="preserve"> стойкой, </w:t>
      </w:r>
      <w:proofErr w:type="spellStart"/>
      <w:r w:rsidRPr="00BF6A99">
        <w:rPr>
          <w:rFonts w:ascii="Times New Roman" w:hAnsi="Times New Roman"/>
          <w:spacing w:val="-4"/>
          <w:kern w:val="30"/>
          <w:sz w:val="28"/>
          <w:szCs w:val="28"/>
        </w:rPr>
        <w:t>эндовидеогастроскопом</w:t>
      </w:r>
      <w:proofErr w:type="spellEnd"/>
      <w:r w:rsidRPr="00BF6A99">
        <w:rPr>
          <w:rFonts w:ascii="Times New Roman" w:hAnsi="Times New Roman"/>
          <w:spacing w:val="-4"/>
          <w:kern w:val="30"/>
          <w:sz w:val="28"/>
          <w:szCs w:val="28"/>
        </w:rPr>
        <w:t xml:space="preserve">, </w:t>
      </w:r>
      <w:proofErr w:type="spellStart"/>
      <w:r w:rsidRPr="00BF6A99">
        <w:rPr>
          <w:rFonts w:ascii="Times New Roman" w:hAnsi="Times New Roman"/>
          <w:spacing w:val="-4"/>
          <w:kern w:val="30"/>
          <w:sz w:val="28"/>
          <w:szCs w:val="28"/>
        </w:rPr>
        <w:t>колоноскопом</w:t>
      </w:r>
      <w:proofErr w:type="spellEnd"/>
      <w:r w:rsidRPr="00BF6A99">
        <w:rPr>
          <w:rFonts w:ascii="Times New Roman" w:hAnsi="Times New Roman"/>
          <w:spacing w:val="-4"/>
          <w:kern w:val="30"/>
          <w:sz w:val="28"/>
          <w:szCs w:val="28"/>
        </w:rPr>
        <w:t xml:space="preserve">, </w:t>
      </w:r>
      <w:proofErr w:type="spellStart"/>
      <w:r w:rsidRPr="00BF6A99">
        <w:rPr>
          <w:rFonts w:ascii="Times New Roman" w:hAnsi="Times New Roman"/>
          <w:spacing w:val="-4"/>
          <w:kern w:val="30"/>
          <w:sz w:val="28"/>
          <w:szCs w:val="28"/>
        </w:rPr>
        <w:t>наркозно-дыхательной</w:t>
      </w:r>
      <w:proofErr w:type="spellEnd"/>
      <w:r w:rsidRPr="00BF6A99">
        <w:rPr>
          <w:rFonts w:ascii="Times New Roman" w:hAnsi="Times New Roman"/>
          <w:spacing w:val="-4"/>
          <w:kern w:val="30"/>
          <w:sz w:val="28"/>
          <w:szCs w:val="28"/>
        </w:rPr>
        <w:t xml:space="preserve"> аппаратурой, ультразвуковыми диагностическими системами, реанимационными модулями, </w:t>
      </w:r>
      <w:proofErr w:type="spellStart"/>
      <w:r w:rsidRPr="00BF6A99">
        <w:rPr>
          <w:rFonts w:ascii="Times New Roman" w:hAnsi="Times New Roman"/>
          <w:spacing w:val="-4"/>
          <w:kern w:val="30"/>
          <w:sz w:val="28"/>
          <w:szCs w:val="28"/>
        </w:rPr>
        <w:t>рентгенаппаратами</w:t>
      </w:r>
      <w:proofErr w:type="spellEnd"/>
      <w:r w:rsidRPr="00BF6A99">
        <w:rPr>
          <w:rFonts w:ascii="Times New Roman" w:hAnsi="Times New Roman"/>
          <w:spacing w:val="-4"/>
          <w:kern w:val="30"/>
          <w:sz w:val="28"/>
          <w:szCs w:val="28"/>
        </w:rPr>
        <w:t>.</w:t>
      </w:r>
    </w:p>
    <w:p w:rsidR="003824F4" w:rsidRPr="00BF6A99" w:rsidRDefault="003824F4" w:rsidP="003824F4">
      <w:pPr>
        <w:spacing w:after="0" w:line="240" w:lineRule="auto"/>
        <w:ind w:firstLine="708"/>
        <w:jc w:val="both"/>
        <w:rPr>
          <w:rFonts w:ascii="Times New Roman" w:hAnsi="Times New Roman"/>
          <w:sz w:val="28"/>
          <w:szCs w:val="28"/>
          <w:shd w:val="clear" w:color="auto" w:fill="FFFFFF"/>
        </w:rPr>
      </w:pPr>
      <w:r w:rsidRPr="00BF6A99">
        <w:rPr>
          <w:rFonts w:ascii="Times New Roman" w:hAnsi="Times New Roman"/>
          <w:sz w:val="28"/>
          <w:szCs w:val="28"/>
        </w:rPr>
        <w:t xml:space="preserve">Для инвалидов и </w:t>
      </w:r>
      <w:proofErr w:type="spellStart"/>
      <w:r w:rsidRPr="00BF6A99">
        <w:rPr>
          <w:rFonts w:ascii="Times New Roman" w:hAnsi="Times New Roman"/>
          <w:sz w:val="28"/>
          <w:szCs w:val="28"/>
        </w:rPr>
        <w:t>маломобильных</w:t>
      </w:r>
      <w:proofErr w:type="spellEnd"/>
      <w:r w:rsidRPr="00BF6A99">
        <w:rPr>
          <w:rFonts w:ascii="Times New Roman" w:hAnsi="Times New Roman"/>
          <w:sz w:val="28"/>
          <w:szCs w:val="28"/>
        </w:rPr>
        <w:t xml:space="preserve"> пациентов </w:t>
      </w:r>
      <w:r w:rsidRPr="00BF6A99">
        <w:rPr>
          <w:rFonts w:ascii="Times New Roman" w:hAnsi="Times New Roman"/>
          <w:sz w:val="28"/>
          <w:szCs w:val="28"/>
          <w:shd w:val="clear" w:color="auto" w:fill="FFFFFF"/>
        </w:rPr>
        <w:t xml:space="preserve">предусмотрен отдельный вход, на всех этажах – специально оборудованные санузлы, лифтовые кабины с широкими проемами. </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Также к празднику после реконструкции жители г</w:t>
      </w:r>
      <w:proofErr w:type="gramStart"/>
      <w:r w:rsidRPr="00BF6A99">
        <w:rPr>
          <w:rFonts w:ascii="Times New Roman" w:hAnsi="Times New Roman"/>
          <w:sz w:val="28"/>
          <w:szCs w:val="28"/>
        </w:rPr>
        <w:t>.М</w:t>
      </w:r>
      <w:proofErr w:type="gramEnd"/>
      <w:r w:rsidRPr="00BF6A99">
        <w:rPr>
          <w:rFonts w:ascii="Times New Roman" w:hAnsi="Times New Roman"/>
          <w:sz w:val="28"/>
          <w:szCs w:val="28"/>
        </w:rPr>
        <w:t xml:space="preserve">огилева увидят обновленный </w:t>
      </w:r>
      <w:r w:rsidRPr="00BF6A99">
        <w:rPr>
          <w:rFonts w:ascii="Times New Roman" w:hAnsi="Times New Roman"/>
          <w:b/>
          <w:sz w:val="28"/>
          <w:szCs w:val="28"/>
        </w:rPr>
        <w:t>родильный дом УЗ «Могилевская городская больница скорой медицинской помощи»</w:t>
      </w:r>
      <w:r w:rsidRPr="00BF6A99">
        <w:rPr>
          <w:rFonts w:ascii="Times New Roman" w:hAnsi="Times New Roman"/>
          <w:sz w:val="28"/>
          <w:szCs w:val="28"/>
        </w:rPr>
        <w:t>.</w:t>
      </w:r>
    </w:p>
    <w:p w:rsidR="003824F4" w:rsidRPr="00BF6A99" w:rsidRDefault="003824F4" w:rsidP="003824F4">
      <w:pPr>
        <w:spacing w:after="0" w:line="240" w:lineRule="auto"/>
        <w:jc w:val="both"/>
        <w:rPr>
          <w:rFonts w:ascii="Times New Roman" w:hAnsi="Times New Roman"/>
          <w:b/>
          <w:bCs/>
          <w:i/>
          <w:sz w:val="28"/>
          <w:szCs w:val="28"/>
        </w:rPr>
      </w:pPr>
      <w:proofErr w:type="spellStart"/>
      <w:r w:rsidRPr="00BF6A99">
        <w:rPr>
          <w:rFonts w:ascii="Times New Roman" w:hAnsi="Times New Roman"/>
          <w:b/>
          <w:bCs/>
          <w:i/>
          <w:sz w:val="28"/>
          <w:szCs w:val="28"/>
        </w:rPr>
        <w:t>Справочно</w:t>
      </w:r>
      <w:proofErr w:type="spellEnd"/>
      <w:r w:rsidRPr="00BF6A99">
        <w:rPr>
          <w:rFonts w:ascii="Times New Roman" w:hAnsi="Times New Roman"/>
          <w:b/>
          <w:bCs/>
          <w:i/>
          <w:sz w:val="28"/>
          <w:szCs w:val="28"/>
        </w:rPr>
        <w:t>.</w:t>
      </w:r>
    </w:p>
    <w:p w:rsidR="003824F4" w:rsidRPr="00BF6A99" w:rsidRDefault="003824F4" w:rsidP="003824F4">
      <w:pPr>
        <w:spacing w:after="0" w:line="240" w:lineRule="auto"/>
        <w:ind w:left="709" w:firstLine="709"/>
        <w:jc w:val="both"/>
        <w:rPr>
          <w:rFonts w:ascii="Times New Roman" w:hAnsi="Times New Roman"/>
          <w:bCs/>
          <w:sz w:val="28"/>
          <w:szCs w:val="28"/>
        </w:rPr>
      </w:pPr>
      <w:r w:rsidRPr="00BF6A99">
        <w:rPr>
          <w:rFonts w:ascii="Times New Roman" w:hAnsi="Times New Roman"/>
          <w:i/>
          <w:sz w:val="28"/>
          <w:szCs w:val="28"/>
        </w:rPr>
        <w:t>Реконструкция родильного дома УЗ «Могилевская городская больница скорой медицинской помощи» велась с января 2013 года за счет средств инвестиционной программы Могилевской области.</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Для рожениц организована музыкотерапия, размещены </w:t>
      </w:r>
      <w:proofErr w:type="spellStart"/>
      <w:r w:rsidRPr="00BF6A99">
        <w:rPr>
          <w:rFonts w:ascii="Times New Roman" w:hAnsi="Times New Roman"/>
          <w:sz w:val="28"/>
          <w:szCs w:val="28"/>
        </w:rPr>
        <w:t>фитболы</w:t>
      </w:r>
      <w:proofErr w:type="spellEnd"/>
      <w:r w:rsidRPr="00BF6A99">
        <w:rPr>
          <w:rFonts w:ascii="Times New Roman" w:hAnsi="Times New Roman"/>
          <w:sz w:val="28"/>
          <w:szCs w:val="28"/>
        </w:rPr>
        <w:t>, шведские стенки, ванны с гидромассажем, позволяющие проводить психопрофилактическое обезболивание родов.</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lastRenderedPageBreak/>
        <w:t xml:space="preserve">Организованы палаты семейного типа, где в послеродовом периоде может находиться не только родильница с ребенком, но ее партнер. Совместное пребывание матерей с детьми, по желанию с партнером, позволит улучшить эмоционально-психическое состояние женщин в послеродовом периоде. Организованы родильные залы для проведения индивидуальных и партнерских родов.  </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Подарком к празднику стало </w:t>
      </w:r>
      <w:r w:rsidRPr="00BF6A99">
        <w:rPr>
          <w:rFonts w:ascii="Times New Roman" w:hAnsi="Times New Roman"/>
          <w:b/>
          <w:sz w:val="28"/>
          <w:szCs w:val="28"/>
        </w:rPr>
        <w:t>открытие обновленного путепровода</w:t>
      </w:r>
      <w:r w:rsidRPr="00BF6A99">
        <w:rPr>
          <w:rFonts w:ascii="Times New Roman" w:hAnsi="Times New Roman"/>
          <w:sz w:val="28"/>
          <w:szCs w:val="28"/>
        </w:rPr>
        <w:t xml:space="preserve"> по ул</w:t>
      </w:r>
      <w:proofErr w:type="gramStart"/>
      <w:r w:rsidRPr="00BF6A99">
        <w:rPr>
          <w:rFonts w:ascii="Times New Roman" w:hAnsi="Times New Roman"/>
          <w:sz w:val="28"/>
          <w:szCs w:val="28"/>
        </w:rPr>
        <w:t>.П</w:t>
      </w:r>
      <w:proofErr w:type="gramEnd"/>
      <w:r w:rsidRPr="00BF6A99">
        <w:rPr>
          <w:rFonts w:ascii="Times New Roman" w:hAnsi="Times New Roman"/>
          <w:sz w:val="28"/>
          <w:szCs w:val="28"/>
        </w:rPr>
        <w:t>ервомайской в районе железнодорожного вокзала в г.Могилеве.</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В Брестской области в городском поселке </w:t>
      </w:r>
      <w:proofErr w:type="spellStart"/>
      <w:r w:rsidRPr="00BF6A99">
        <w:rPr>
          <w:rFonts w:ascii="Times New Roman" w:hAnsi="Times New Roman"/>
          <w:sz w:val="28"/>
          <w:szCs w:val="28"/>
        </w:rPr>
        <w:t>Телеханы</w:t>
      </w:r>
      <w:proofErr w:type="spellEnd"/>
      <w:r w:rsidRPr="00BF6A99">
        <w:rPr>
          <w:rFonts w:ascii="Times New Roman" w:hAnsi="Times New Roman"/>
          <w:sz w:val="28"/>
          <w:szCs w:val="28"/>
        </w:rPr>
        <w:t xml:space="preserve"> был открыт </w:t>
      </w:r>
      <w:r w:rsidRPr="00BF6A99">
        <w:rPr>
          <w:rFonts w:ascii="Times New Roman" w:hAnsi="Times New Roman"/>
          <w:b/>
          <w:sz w:val="28"/>
          <w:szCs w:val="28"/>
        </w:rPr>
        <w:t>новый цех по производству пластиковых лыж</w:t>
      </w:r>
      <w:r w:rsidRPr="00BF6A99">
        <w:rPr>
          <w:rFonts w:ascii="Times New Roman" w:hAnsi="Times New Roman"/>
          <w:sz w:val="28"/>
          <w:szCs w:val="28"/>
        </w:rPr>
        <w:t xml:space="preserve">. Уникальное производство создано по поручению Президента фактически за год. </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shd w:val="clear" w:color="auto" w:fill="FFFFFF"/>
        </w:rPr>
        <w:t xml:space="preserve">Таким образом, добрая традиция </w:t>
      </w:r>
      <w:r w:rsidRPr="00BF6A99">
        <w:rPr>
          <w:rFonts w:ascii="Times New Roman" w:eastAsia="Times New Roman" w:hAnsi="Times New Roman"/>
          <w:sz w:val="28"/>
          <w:szCs w:val="28"/>
          <w:lang w:eastAsia="ru-RU"/>
        </w:rPr>
        <w:t>советских времен «делать так называемые подарки власти народу»</w:t>
      </w:r>
      <w:r w:rsidRPr="00BF6A99">
        <w:rPr>
          <w:rFonts w:ascii="Times New Roman" w:hAnsi="Times New Roman"/>
          <w:sz w:val="28"/>
          <w:szCs w:val="28"/>
          <w:shd w:val="clear" w:color="auto" w:fill="FFFFFF"/>
        </w:rPr>
        <w:t xml:space="preserve"> переходит из года в год. </w:t>
      </w:r>
      <w:r w:rsidRPr="00BF6A99">
        <w:rPr>
          <w:rFonts w:ascii="Times New Roman" w:eastAsia="Times New Roman" w:hAnsi="Times New Roman"/>
          <w:sz w:val="28"/>
          <w:szCs w:val="28"/>
          <w:lang w:eastAsia="ru-RU"/>
        </w:rPr>
        <w:t xml:space="preserve">Президент Беларуси А.Г.Лукашенко убежден, что </w:t>
      </w:r>
      <w:r w:rsidRPr="00BF6A99">
        <w:rPr>
          <w:rFonts w:ascii="Times New Roman" w:eastAsia="Times New Roman" w:hAnsi="Times New Roman"/>
          <w:b/>
          <w:sz w:val="28"/>
          <w:szCs w:val="28"/>
          <w:lang w:eastAsia="ru-RU"/>
        </w:rPr>
        <w:t>решение продолжить данную традицию было верным</w:t>
      </w:r>
      <w:r w:rsidRPr="00BF6A99">
        <w:rPr>
          <w:rFonts w:ascii="Times New Roman" w:eastAsia="Times New Roman" w:hAnsi="Times New Roman"/>
          <w:sz w:val="28"/>
          <w:szCs w:val="28"/>
          <w:lang w:eastAsia="ru-RU"/>
        </w:rPr>
        <w:t xml:space="preserve">, </w:t>
      </w:r>
      <w:r w:rsidRPr="00BF6A99">
        <w:rPr>
          <w:rFonts w:ascii="Times New Roman" w:eastAsia="Times New Roman" w:hAnsi="Times New Roman"/>
          <w:b/>
          <w:sz w:val="28"/>
          <w:szCs w:val="28"/>
          <w:lang w:eastAsia="ru-RU"/>
        </w:rPr>
        <w:t>и страна от этого только выиграла</w:t>
      </w:r>
      <w:r w:rsidRPr="00BF6A99">
        <w:rPr>
          <w:rFonts w:ascii="Times New Roman" w:eastAsia="Times New Roman" w:hAnsi="Times New Roman"/>
          <w:sz w:val="28"/>
          <w:szCs w:val="28"/>
          <w:lang w:eastAsia="ru-RU"/>
        </w:rPr>
        <w:t>.</w:t>
      </w:r>
    </w:p>
    <w:p w:rsidR="003824F4" w:rsidRPr="00BF6A99" w:rsidRDefault="003824F4" w:rsidP="003824F4">
      <w:pPr>
        <w:widowControl w:val="0"/>
        <w:overflowPunct w:val="0"/>
        <w:autoSpaceDE w:val="0"/>
        <w:autoSpaceDN w:val="0"/>
        <w:adjustRightInd w:val="0"/>
        <w:spacing w:after="0" w:line="240" w:lineRule="auto"/>
        <w:jc w:val="both"/>
        <w:rPr>
          <w:rFonts w:ascii="Times New Roman" w:hAnsi="Times New Roman"/>
          <w:b/>
          <w:sz w:val="28"/>
          <w:szCs w:val="28"/>
          <w:u w:val="single"/>
        </w:rPr>
      </w:pPr>
    </w:p>
    <w:p w:rsidR="003824F4" w:rsidRPr="00BF6A99" w:rsidRDefault="003824F4" w:rsidP="003824F4">
      <w:pPr>
        <w:widowControl w:val="0"/>
        <w:overflowPunct w:val="0"/>
        <w:autoSpaceDE w:val="0"/>
        <w:autoSpaceDN w:val="0"/>
        <w:adjustRightInd w:val="0"/>
        <w:spacing w:after="0" w:line="240" w:lineRule="auto"/>
        <w:jc w:val="both"/>
        <w:rPr>
          <w:rFonts w:ascii="Times New Roman" w:hAnsi="Times New Roman"/>
          <w:b/>
          <w:sz w:val="28"/>
          <w:szCs w:val="28"/>
          <w:u w:val="single"/>
        </w:rPr>
      </w:pPr>
      <w:r w:rsidRPr="00BF6A99">
        <w:rPr>
          <w:rFonts w:ascii="Times New Roman" w:hAnsi="Times New Roman"/>
          <w:b/>
          <w:sz w:val="28"/>
          <w:szCs w:val="28"/>
          <w:u w:val="single"/>
        </w:rPr>
        <w:t>Развитие инфраструктуры системы здравоохранения Республики Беларусь</w:t>
      </w:r>
    </w:p>
    <w:p w:rsidR="003824F4" w:rsidRPr="00BF6A99" w:rsidRDefault="003824F4" w:rsidP="003824F4">
      <w:pPr>
        <w:spacing w:after="0" w:line="240" w:lineRule="auto"/>
        <w:jc w:val="both"/>
        <w:rPr>
          <w:rFonts w:ascii="Times New Roman" w:hAnsi="Times New Roman"/>
          <w:b/>
          <w:sz w:val="28"/>
          <w:szCs w:val="28"/>
        </w:rPr>
      </w:pPr>
      <w:r w:rsidRPr="00BF6A99">
        <w:rPr>
          <w:rFonts w:ascii="Times New Roman" w:hAnsi="Times New Roman"/>
          <w:b/>
          <w:sz w:val="28"/>
          <w:szCs w:val="28"/>
        </w:rPr>
        <w:t>Общая характеристика объектов инфраструктуры здравоохранения</w:t>
      </w:r>
    </w:p>
    <w:p w:rsidR="003824F4" w:rsidRPr="00BF6A99" w:rsidRDefault="003824F4" w:rsidP="003824F4">
      <w:pPr>
        <w:pStyle w:val="a3"/>
        <w:shd w:val="clear" w:color="auto" w:fill="auto"/>
        <w:spacing w:before="0" w:after="0" w:line="240" w:lineRule="auto"/>
        <w:ind w:firstLine="709"/>
        <w:jc w:val="both"/>
        <w:rPr>
          <w:sz w:val="28"/>
          <w:szCs w:val="28"/>
          <w:shd w:val="clear" w:color="auto" w:fill="FFFFFF"/>
        </w:rPr>
      </w:pPr>
      <w:r w:rsidRPr="00BF6A99">
        <w:rPr>
          <w:sz w:val="28"/>
          <w:szCs w:val="28"/>
          <w:shd w:val="clear" w:color="auto" w:fill="FFFFFF"/>
        </w:rPr>
        <w:t>Государственная система здравоохранения Республики Беларусь основана на соблюдении принципов социальной справедливости и доступности медицинской помощи.</w:t>
      </w:r>
    </w:p>
    <w:p w:rsidR="003824F4" w:rsidRPr="00BF6A99" w:rsidRDefault="003824F4" w:rsidP="003824F4">
      <w:pPr>
        <w:pStyle w:val="a3"/>
        <w:shd w:val="clear" w:color="auto" w:fill="auto"/>
        <w:spacing w:before="0" w:after="0" w:line="240" w:lineRule="auto"/>
        <w:ind w:firstLine="709"/>
        <w:jc w:val="both"/>
        <w:rPr>
          <w:rFonts w:eastAsia="Times New Roman"/>
          <w:sz w:val="28"/>
          <w:szCs w:val="28"/>
          <w:lang w:eastAsia="ru-RU"/>
        </w:rPr>
      </w:pPr>
      <w:r w:rsidRPr="00BF6A99">
        <w:rPr>
          <w:sz w:val="28"/>
          <w:szCs w:val="28"/>
          <w:shd w:val="clear" w:color="auto" w:fill="FFFFFF"/>
        </w:rPr>
        <w:t xml:space="preserve">Система здравоохранения Республики Беларусь сохранила государственный характер с бюджетной системой финансирования здравоохранения. </w:t>
      </w:r>
      <w:r w:rsidRPr="00BF6A99">
        <w:rPr>
          <w:sz w:val="28"/>
          <w:szCs w:val="28"/>
        </w:rPr>
        <w:t xml:space="preserve">В стране функционирует </w:t>
      </w:r>
      <w:r w:rsidRPr="00BF6A99">
        <w:rPr>
          <w:b/>
          <w:sz w:val="28"/>
          <w:szCs w:val="28"/>
        </w:rPr>
        <w:t xml:space="preserve">1410 организаций здравоохранения, оказывающих медицинскую помощь в амбулаторно-поликлинических условиях, </w:t>
      </w:r>
      <w:r w:rsidRPr="00BF6A99">
        <w:rPr>
          <w:sz w:val="28"/>
          <w:szCs w:val="28"/>
        </w:rPr>
        <w:t xml:space="preserve">в том числе, </w:t>
      </w:r>
      <w:r w:rsidRPr="00BF6A99">
        <w:rPr>
          <w:rFonts w:eastAsia="Times New Roman"/>
          <w:sz w:val="28"/>
          <w:szCs w:val="28"/>
          <w:lang w:eastAsia="ru-RU"/>
        </w:rPr>
        <w:t>19 врачебных амбулаторий, 610 амбулаторий врача общей практики, 2048 фельдшерско-акушерских пунктов</w:t>
      </w:r>
      <w:r w:rsidRPr="00BF6A99">
        <w:rPr>
          <w:sz w:val="28"/>
          <w:szCs w:val="28"/>
        </w:rPr>
        <w:t xml:space="preserve"> и </w:t>
      </w:r>
      <w:r w:rsidRPr="00BF6A99">
        <w:rPr>
          <w:b/>
          <w:sz w:val="28"/>
          <w:szCs w:val="28"/>
        </w:rPr>
        <w:t>602 организации здравоохранения, оказывающие медицинскую помощь в стационарных условиях</w:t>
      </w:r>
      <w:r w:rsidRPr="00BF6A99">
        <w:rPr>
          <w:sz w:val="28"/>
          <w:szCs w:val="28"/>
        </w:rPr>
        <w:t xml:space="preserve">, в том числе </w:t>
      </w:r>
      <w:r w:rsidRPr="00BF6A99">
        <w:rPr>
          <w:b/>
          <w:sz w:val="28"/>
          <w:szCs w:val="28"/>
        </w:rPr>
        <w:t>13 р</w:t>
      </w:r>
      <w:r w:rsidRPr="00BF6A99">
        <w:rPr>
          <w:rFonts w:eastAsia="Times New Roman"/>
          <w:b/>
          <w:sz w:val="28"/>
          <w:szCs w:val="28"/>
          <w:lang w:eastAsia="ru-RU"/>
        </w:rPr>
        <w:t>еспубликанских научно-практических центров</w:t>
      </w:r>
      <w:r w:rsidRPr="00BF6A99">
        <w:rPr>
          <w:rFonts w:eastAsia="Times New Roman"/>
          <w:sz w:val="28"/>
          <w:szCs w:val="28"/>
          <w:lang w:eastAsia="ru-RU"/>
        </w:rPr>
        <w:t>.</w:t>
      </w:r>
    </w:p>
    <w:p w:rsidR="003824F4" w:rsidRPr="00BF6A99" w:rsidRDefault="003824F4" w:rsidP="003824F4">
      <w:pPr>
        <w:pStyle w:val="a3"/>
        <w:shd w:val="clear" w:color="auto" w:fill="auto"/>
        <w:spacing w:before="0" w:after="0" w:line="240" w:lineRule="auto"/>
        <w:ind w:firstLine="709"/>
        <w:jc w:val="both"/>
        <w:rPr>
          <w:rFonts w:eastAsia="Times New Roman"/>
          <w:spacing w:val="-6"/>
          <w:kern w:val="30"/>
          <w:sz w:val="28"/>
          <w:szCs w:val="28"/>
          <w:lang w:eastAsia="ru-RU"/>
        </w:rPr>
      </w:pPr>
      <w:r w:rsidRPr="00BF6A99">
        <w:rPr>
          <w:rFonts w:eastAsia="Times New Roman"/>
          <w:spacing w:val="-6"/>
          <w:kern w:val="30"/>
          <w:sz w:val="28"/>
          <w:szCs w:val="28"/>
          <w:lang w:eastAsia="ru-RU"/>
        </w:rPr>
        <w:t>Сегодня здравоохранение Республики Беларусь обладает практически всем спектром оказания медицинских услуг, в основном, в государственных медицинских учреждениях, что является гарантом постоянного контроля качества оказываемой медицинской помощи в соответствии с государственными стандартами в области здравоохранения.</w:t>
      </w:r>
    </w:p>
    <w:p w:rsidR="003824F4" w:rsidRPr="00BF6A99" w:rsidRDefault="003824F4" w:rsidP="003824F4">
      <w:pPr>
        <w:pStyle w:val="a3"/>
        <w:shd w:val="clear" w:color="auto" w:fill="auto"/>
        <w:spacing w:before="0" w:after="0" w:line="240" w:lineRule="auto"/>
        <w:ind w:firstLine="709"/>
        <w:jc w:val="both"/>
        <w:rPr>
          <w:sz w:val="28"/>
          <w:szCs w:val="28"/>
        </w:rPr>
      </w:pPr>
      <w:r w:rsidRPr="00BF6A99">
        <w:rPr>
          <w:rFonts w:eastAsia="Times New Roman"/>
          <w:sz w:val="28"/>
          <w:szCs w:val="28"/>
          <w:lang w:eastAsia="ru-RU"/>
        </w:rPr>
        <w:t xml:space="preserve">Медицинскую помощь оказывают профессионалы самого высокого уровня. </w:t>
      </w:r>
      <w:r w:rsidRPr="00BF6A99">
        <w:rPr>
          <w:color w:val="000000"/>
          <w:sz w:val="28"/>
          <w:szCs w:val="28"/>
        </w:rPr>
        <w:t xml:space="preserve">В Республике Беларусь на 1 января 2019 года работает в отрасли 308 425 работников, из них медицинских работников 186 278. За последние годы увеличилась </w:t>
      </w:r>
      <w:r w:rsidRPr="00BF6A99">
        <w:rPr>
          <w:b/>
          <w:color w:val="000000"/>
          <w:sz w:val="28"/>
          <w:szCs w:val="28"/>
        </w:rPr>
        <w:t xml:space="preserve">обеспеченность специалистами с высшим медицинским образованием </w:t>
      </w:r>
      <w:r w:rsidRPr="00BF6A99">
        <w:rPr>
          <w:color w:val="000000"/>
          <w:sz w:val="28"/>
          <w:szCs w:val="28"/>
        </w:rPr>
        <w:t xml:space="preserve">и на начало 2019 года составила </w:t>
      </w:r>
      <w:r w:rsidRPr="00BF6A99">
        <w:rPr>
          <w:b/>
          <w:color w:val="000000"/>
          <w:sz w:val="28"/>
          <w:szCs w:val="28"/>
        </w:rPr>
        <w:t>55,6 на 10 тыс</w:t>
      </w:r>
      <w:r w:rsidRPr="00BF6A99">
        <w:rPr>
          <w:color w:val="000000"/>
          <w:sz w:val="28"/>
          <w:szCs w:val="28"/>
        </w:rPr>
        <w:t xml:space="preserve">. населения, </w:t>
      </w:r>
      <w:r w:rsidRPr="00BF6A99">
        <w:rPr>
          <w:sz w:val="28"/>
          <w:szCs w:val="28"/>
        </w:rPr>
        <w:t xml:space="preserve">что выше, чем в странах Евросоюза (ЕС) – 33,4 и странах Содружества независимых государств (СНГ) </w:t>
      </w:r>
      <w:r w:rsidRPr="00BF6A99">
        <w:rPr>
          <w:color w:val="222222"/>
          <w:sz w:val="28"/>
          <w:szCs w:val="28"/>
          <w:lang w:eastAsia="ru-RU"/>
        </w:rPr>
        <w:t>–</w:t>
      </w:r>
      <w:r w:rsidRPr="00BF6A99">
        <w:rPr>
          <w:sz w:val="28"/>
          <w:szCs w:val="28"/>
        </w:rPr>
        <w:t xml:space="preserve"> 38,1.</w:t>
      </w:r>
    </w:p>
    <w:p w:rsidR="003824F4" w:rsidRPr="00BF6A99" w:rsidRDefault="003824F4" w:rsidP="003824F4">
      <w:pPr>
        <w:pStyle w:val="a5"/>
        <w:tabs>
          <w:tab w:val="left" w:pos="1276"/>
        </w:tabs>
        <w:spacing w:before="0" w:beforeAutospacing="0" w:after="0" w:afterAutospacing="0"/>
        <w:ind w:firstLine="709"/>
        <w:jc w:val="both"/>
        <w:rPr>
          <w:color w:val="000000"/>
          <w:sz w:val="28"/>
          <w:szCs w:val="28"/>
        </w:rPr>
      </w:pPr>
      <w:r w:rsidRPr="00BF6A99">
        <w:rPr>
          <w:b/>
          <w:color w:val="000000"/>
          <w:sz w:val="28"/>
          <w:szCs w:val="28"/>
        </w:rPr>
        <w:t>Укомплектованность врачебных должностей</w:t>
      </w:r>
      <w:r w:rsidRPr="00BF6A99">
        <w:rPr>
          <w:color w:val="000000"/>
          <w:sz w:val="28"/>
          <w:szCs w:val="28"/>
        </w:rPr>
        <w:t xml:space="preserve"> в среднем по республике составляет </w:t>
      </w:r>
      <w:r w:rsidRPr="00BF6A99">
        <w:rPr>
          <w:b/>
          <w:color w:val="000000"/>
          <w:sz w:val="28"/>
          <w:szCs w:val="28"/>
        </w:rPr>
        <w:t>95,5%</w:t>
      </w:r>
      <w:r w:rsidRPr="00BF6A99">
        <w:rPr>
          <w:color w:val="000000"/>
          <w:sz w:val="28"/>
          <w:szCs w:val="28"/>
        </w:rPr>
        <w:t xml:space="preserve">, должностей среднего персонала – </w:t>
      </w:r>
      <w:r w:rsidRPr="00BF6A99">
        <w:rPr>
          <w:b/>
          <w:color w:val="000000"/>
          <w:sz w:val="28"/>
          <w:szCs w:val="28"/>
        </w:rPr>
        <w:t>97,1%.</w:t>
      </w:r>
      <w:r w:rsidRPr="00BF6A99">
        <w:rPr>
          <w:color w:val="000000"/>
          <w:sz w:val="28"/>
          <w:szCs w:val="28"/>
        </w:rPr>
        <w:t xml:space="preserve"> </w:t>
      </w:r>
    </w:p>
    <w:p w:rsidR="00580D2F" w:rsidRDefault="00580D2F" w:rsidP="00580D2F">
      <w:pPr>
        <w:spacing w:after="0" w:line="240" w:lineRule="auto"/>
        <w:ind w:firstLine="709"/>
        <w:jc w:val="both"/>
        <w:rPr>
          <w:rFonts w:ascii="Times New Roman" w:eastAsia="Times New Roman" w:hAnsi="Times New Roman"/>
          <w:color w:val="000000"/>
          <w:sz w:val="28"/>
          <w:szCs w:val="28"/>
          <w:lang w:eastAsia="ru-RU"/>
        </w:rPr>
      </w:pPr>
    </w:p>
    <w:p w:rsidR="00580D2F" w:rsidRPr="00585E81" w:rsidRDefault="00580D2F" w:rsidP="00580D2F">
      <w:pPr>
        <w:shd w:val="clear" w:color="auto" w:fill="FFFFFF"/>
        <w:spacing w:after="0" w:line="240" w:lineRule="auto"/>
        <w:ind w:firstLine="708"/>
        <w:jc w:val="both"/>
        <w:rPr>
          <w:rFonts w:ascii="Times New Roman" w:hAnsi="Times New Roman"/>
          <w:i/>
          <w:sz w:val="28"/>
          <w:szCs w:val="28"/>
        </w:rPr>
      </w:pPr>
      <w:r w:rsidRPr="00585E81">
        <w:rPr>
          <w:rFonts w:ascii="Times New Roman" w:hAnsi="Times New Roman"/>
          <w:i/>
          <w:sz w:val="28"/>
          <w:szCs w:val="28"/>
        </w:rPr>
        <w:t>Амбулаторная помощь населению Кричевского района оказывается:</w:t>
      </w:r>
    </w:p>
    <w:p w:rsidR="00580D2F" w:rsidRPr="00585E81" w:rsidRDefault="00580D2F" w:rsidP="00580D2F">
      <w:pPr>
        <w:shd w:val="clear" w:color="auto" w:fill="FFFFFF"/>
        <w:spacing w:after="0" w:line="240" w:lineRule="auto"/>
        <w:jc w:val="both"/>
        <w:rPr>
          <w:rFonts w:ascii="Times New Roman" w:hAnsi="Times New Roman"/>
          <w:i/>
          <w:sz w:val="28"/>
          <w:szCs w:val="28"/>
        </w:rPr>
      </w:pPr>
      <w:r w:rsidRPr="00585E81">
        <w:rPr>
          <w:rFonts w:ascii="Times New Roman" w:hAnsi="Times New Roman"/>
          <w:i/>
          <w:sz w:val="28"/>
          <w:szCs w:val="28"/>
        </w:rPr>
        <w:t xml:space="preserve">- поликлиническим  отделением,  расположенным  по улице, </w:t>
      </w:r>
      <w:proofErr w:type="gramStart"/>
      <w:r w:rsidRPr="00585E81">
        <w:rPr>
          <w:rFonts w:ascii="Times New Roman" w:hAnsi="Times New Roman"/>
          <w:i/>
          <w:sz w:val="28"/>
          <w:szCs w:val="28"/>
        </w:rPr>
        <w:t>Вокзальная</w:t>
      </w:r>
      <w:proofErr w:type="gramEnd"/>
      <w:r w:rsidRPr="00585E81">
        <w:rPr>
          <w:rFonts w:ascii="Times New Roman" w:hAnsi="Times New Roman"/>
          <w:i/>
          <w:sz w:val="28"/>
          <w:szCs w:val="28"/>
        </w:rPr>
        <w:t xml:space="preserve">, 98      на 715 посещений; </w:t>
      </w:r>
    </w:p>
    <w:p w:rsidR="00580D2F" w:rsidRPr="00585E81" w:rsidRDefault="00580D2F" w:rsidP="00580D2F">
      <w:pPr>
        <w:shd w:val="clear" w:color="auto" w:fill="FFFFFF"/>
        <w:spacing w:after="0" w:line="240" w:lineRule="auto"/>
        <w:jc w:val="both"/>
        <w:rPr>
          <w:rFonts w:ascii="Times New Roman" w:hAnsi="Times New Roman"/>
          <w:i/>
          <w:sz w:val="28"/>
          <w:szCs w:val="28"/>
        </w:rPr>
      </w:pPr>
      <w:r w:rsidRPr="00585E81">
        <w:rPr>
          <w:rFonts w:ascii="Times New Roman" w:hAnsi="Times New Roman"/>
          <w:i/>
          <w:sz w:val="28"/>
          <w:szCs w:val="28"/>
        </w:rPr>
        <w:t xml:space="preserve">- педиатрическим отделением на 100 посещений; </w:t>
      </w:r>
    </w:p>
    <w:p w:rsidR="00580D2F" w:rsidRPr="00585E81" w:rsidRDefault="00580D2F" w:rsidP="00580D2F">
      <w:pPr>
        <w:shd w:val="clear" w:color="auto" w:fill="FFFFFF"/>
        <w:spacing w:after="0" w:line="240" w:lineRule="auto"/>
        <w:jc w:val="both"/>
        <w:rPr>
          <w:rFonts w:ascii="Times New Roman" w:hAnsi="Times New Roman"/>
          <w:i/>
          <w:sz w:val="28"/>
          <w:szCs w:val="28"/>
        </w:rPr>
      </w:pPr>
      <w:r w:rsidRPr="00585E81">
        <w:rPr>
          <w:rFonts w:ascii="Times New Roman" w:hAnsi="Times New Roman"/>
          <w:i/>
          <w:sz w:val="28"/>
          <w:szCs w:val="28"/>
        </w:rPr>
        <w:t>-</w:t>
      </w:r>
      <w:r w:rsidRPr="00585E81">
        <w:rPr>
          <w:rFonts w:ascii="Times New Roman" w:hAnsi="Times New Roman"/>
          <w:i/>
          <w:iCs/>
          <w:sz w:val="28"/>
          <w:szCs w:val="28"/>
        </w:rPr>
        <w:t xml:space="preserve"> с</w:t>
      </w:r>
      <w:r w:rsidRPr="00585E81">
        <w:rPr>
          <w:rFonts w:ascii="Times New Roman" w:hAnsi="Times New Roman"/>
          <w:i/>
          <w:sz w:val="28"/>
          <w:szCs w:val="28"/>
        </w:rPr>
        <w:t xml:space="preserve">томатологическая поликлиника на 120 посещений; </w:t>
      </w:r>
    </w:p>
    <w:p w:rsidR="00580D2F" w:rsidRPr="00585E81" w:rsidRDefault="00580D2F" w:rsidP="00580D2F">
      <w:pPr>
        <w:shd w:val="clear" w:color="auto" w:fill="FFFFFF"/>
        <w:spacing w:after="0" w:line="240" w:lineRule="auto"/>
        <w:jc w:val="both"/>
        <w:rPr>
          <w:rFonts w:ascii="Times New Roman" w:hAnsi="Times New Roman"/>
          <w:i/>
          <w:sz w:val="28"/>
          <w:szCs w:val="28"/>
        </w:rPr>
      </w:pPr>
      <w:r w:rsidRPr="00585E81">
        <w:rPr>
          <w:rFonts w:ascii="Times New Roman" w:hAnsi="Times New Roman"/>
          <w:i/>
          <w:sz w:val="28"/>
          <w:szCs w:val="28"/>
        </w:rPr>
        <w:t xml:space="preserve">- Городской амбулаторией врача общей практики №1, ул. Космонавтов, 14  на 60 посещений; </w:t>
      </w:r>
    </w:p>
    <w:p w:rsidR="00580D2F" w:rsidRPr="00585E81" w:rsidRDefault="00580D2F" w:rsidP="00580D2F">
      <w:pPr>
        <w:shd w:val="clear" w:color="auto" w:fill="FFFFFF"/>
        <w:spacing w:after="0" w:line="240" w:lineRule="auto"/>
        <w:jc w:val="both"/>
        <w:rPr>
          <w:rFonts w:ascii="Times New Roman" w:hAnsi="Times New Roman"/>
          <w:i/>
          <w:sz w:val="28"/>
          <w:szCs w:val="28"/>
        </w:rPr>
      </w:pPr>
      <w:r w:rsidRPr="00585E81">
        <w:rPr>
          <w:rFonts w:ascii="Times New Roman" w:hAnsi="Times New Roman"/>
          <w:i/>
          <w:sz w:val="28"/>
          <w:szCs w:val="28"/>
        </w:rPr>
        <w:t xml:space="preserve">- Бельской  амбулаторией врача общей практики на 60 посещений в смену; </w:t>
      </w:r>
    </w:p>
    <w:p w:rsidR="00580D2F" w:rsidRPr="00585E81" w:rsidRDefault="00580D2F" w:rsidP="00580D2F">
      <w:pPr>
        <w:shd w:val="clear" w:color="auto" w:fill="FFFFFF"/>
        <w:spacing w:after="0" w:line="240" w:lineRule="auto"/>
        <w:jc w:val="both"/>
        <w:rPr>
          <w:rFonts w:ascii="Times New Roman" w:hAnsi="Times New Roman"/>
          <w:i/>
          <w:spacing w:val="-1"/>
          <w:sz w:val="28"/>
          <w:szCs w:val="28"/>
        </w:rPr>
      </w:pPr>
      <w:r w:rsidRPr="00585E81">
        <w:rPr>
          <w:rFonts w:ascii="Times New Roman" w:hAnsi="Times New Roman"/>
          <w:i/>
          <w:iCs/>
          <w:spacing w:val="-1"/>
          <w:sz w:val="28"/>
          <w:szCs w:val="28"/>
        </w:rPr>
        <w:t xml:space="preserve">- </w:t>
      </w:r>
      <w:r w:rsidRPr="00585E81">
        <w:rPr>
          <w:rFonts w:ascii="Times New Roman" w:hAnsi="Times New Roman"/>
          <w:i/>
          <w:spacing w:val="-1"/>
          <w:sz w:val="28"/>
          <w:szCs w:val="28"/>
        </w:rPr>
        <w:t xml:space="preserve">Ботвиновской  </w:t>
      </w:r>
      <w:r w:rsidRPr="00585E81">
        <w:rPr>
          <w:rFonts w:ascii="Times New Roman" w:hAnsi="Times New Roman"/>
          <w:i/>
          <w:sz w:val="28"/>
          <w:szCs w:val="28"/>
        </w:rPr>
        <w:t xml:space="preserve">амбулаторией врача общей практики </w:t>
      </w:r>
      <w:r w:rsidRPr="00585E81">
        <w:rPr>
          <w:rFonts w:ascii="Times New Roman" w:hAnsi="Times New Roman"/>
          <w:i/>
          <w:spacing w:val="-1"/>
          <w:sz w:val="28"/>
          <w:szCs w:val="28"/>
        </w:rPr>
        <w:t xml:space="preserve">на 30 посещений в смену; </w:t>
      </w:r>
    </w:p>
    <w:p w:rsidR="00580D2F" w:rsidRPr="00585E81" w:rsidRDefault="00580D2F" w:rsidP="00580D2F">
      <w:pPr>
        <w:shd w:val="clear" w:color="auto" w:fill="FFFFFF"/>
        <w:spacing w:after="0" w:line="240" w:lineRule="auto"/>
        <w:jc w:val="both"/>
        <w:rPr>
          <w:rFonts w:ascii="Times New Roman" w:hAnsi="Times New Roman"/>
          <w:i/>
          <w:sz w:val="28"/>
          <w:szCs w:val="28"/>
        </w:rPr>
      </w:pPr>
      <w:r w:rsidRPr="00585E81">
        <w:rPr>
          <w:rFonts w:ascii="Times New Roman" w:hAnsi="Times New Roman"/>
          <w:i/>
          <w:sz w:val="28"/>
          <w:szCs w:val="28"/>
        </w:rPr>
        <w:t xml:space="preserve">- </w:t>
      </w:r>
      <w:proofErr w:type="spellStart"/>
      <w:r w:rsidRPr="00585E81">
        <w:rPr>
          <w:rFonts w:ascii="Times New Roman" w:hAnsi="Times New Roman"/>
          <w:i/>
          <w:sz w:val="28"/>
          <w:szCs w:val="28"/>
        </w:rPr>
        <w:t>Краснобудской</w:t>
      </w:r>
      <w:proofErr w:type="spellEnd"/>
      <w:r w:rsidRPr="00585E81">
        <w:rPr>
          <w:rFonts w:ascii="Times New Roman" w:hAnsi="Times New Roman"/>
          <w:i/>
          <w:sz w:val="28"/>
          <w:szCs w:val="28"/>
        </w:rPr>
        <w:t xml:space="preserve">  амбулаторией врача общей практики на  30 посещений в смену;</w:t>
      </w:r>
    </w:p>
    <w:p w:rsidR="00580D2F" w:rsidRPr="00585E81" w:rsidRDefault="00580D2F" w:rsidP="00580D2F">
      <w:pPr>
        <w:shd w:val="clear" w:color="auto" w:fill="FFFFFF"/>
        <w:spacing w:after="0" w:line="240" w:lineRule="auto"/>
        <w:jc w:val="both"/>
        <w:rPr>
          <w:rFonts w:ascii="Times New Roman" w:hAnsi="Times New Roman"/>
          <w:i/>
          <w:sz w:val="28"/>
          <w:szCs w:val="28"/>
        </w:rPr>
      </w:pPr>
      <w:r w:rsidRPr="00585E81">
        <w:rPr>
          <w:rFonts w:ascii="Times New Roman" w:hAnsi="Times New Roman"/>
          <w:i/>
          <w:sz w:val="28"/>
          <w:szCs w:val="28"/>
        </w:rPr>
        <w:t>- 11 фельдшерско-акушерскими пунктами;</w:t>
      </w:r>
    </w:p>
    <w:p w:rsidR="00580D2F" w:rsidRPr="00585E81" w:rsidRDefault="00580D2F" w:rsidP="00580D2F">
      <w:pPr>
        <w:shd w:val="clear" w:color="auto" w:fill="FFFFFF"/>
        <w:spacing w:after="0" w:line="240" w:lineRule="auto"/>
        <w:jc w:val="both"/>
        <w:rPr>
          <w:rFonts w:ascii="Times New Roman" w:hAnsi="Times New Roman"/>
          <w:i/>
          <w:sz w:val="28"/>
          <w:szCs w:val="28"/>
        </w:rPr>
      </w:pPr>
      <w:r w:rsidRPr="00585E81">
        <w:rPr>
          <w:rFonts w:ascii="Times New Roman" w:hAnsi="Times New Roman"/>
          <w:i/>
          <w:sz w:val="28"/>
          <w:szCs w:val="28"/>
        </w:rPr>
        <w:t>-</w:t>
      </w:r>
      <w:r w:rsidRPr="00585E81">
        <w:rPr>
          <w:rFonts w:ascii="Times New Roman" w:hAnsi="Times New Roman"/>
          <w:i/>
          <w:iCs/>
          <w:sz w:val="28"/>
          <w:szCs w:val="28"/>
        </w:rPr>
        <w:t xml:space="preserve"> </w:t>
      </w:r>
      <w:r w:rsidRPr="00585E81">
        <w:rPr>
          <w:rFonts w:ascii="Times New Roman" w:hAnsi="Times New Roman"/>
          <w:i/>
          <w:sz w:val="28"/>
          <w:szCs w:val="28"/>
        </w:rPr>
        <w:t>2 здравпунктами.</w:t>
      </w:r>
    </w:p>
    <w:p w:rsidR="00580D2F" w:rsidRPr="00585E81" w:rsidRDefault="00580D2F" w:rsidP="00580D2F">
      <w:pPr>
        <w:shd w:val="clear" w:color="auto" w:fill="FFFFFF"/>
        <w:spacing w:after="0" w:line="240" w:lineRule="auto"/>
        <w:jc w:val="both"/>
        <w:rPr>
          <w:rFonts w:ascii="Times New Roman" w:hAnsi="Times New Roman"/>
          <w:i/>
          <w:sz w:val="28"/>
          <w:szCs w:val="28"/>
        </w:rPr>
      </w:pPr>
      <w:r w:rsidRPr="00585E81">
        <w:rPr>
          <w:rFonts w:ascii="Times New Roman" w:hAnsi="Times New Roman"/>
          <w:i/>
          <w:sz w:val="28"/>
          <w:szCs w:val="28"/>
        </w:rPr>
        <w:tab/>
        <w:t xml:space="preserve"> Стационарная помощь  оказывается 8 отделениями на 220 коек:</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терапевтическое отделение на 50 коек,</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из них:</w:t>
      </w:r>
    </w:p>
    <w:p w:rsidR="00580D2F" w:rsidRPr="00585E81" w:rsidRDefault="00580D2F" w:rsidP="00580D2F">
      <w:pPr>
        <w:spacing w:after="0" w:line="240" w:lineRule="auto"/>
        <w:jc w:val="both"/>
        <w:rPr>
          <w:rFonts w:ascii="Times New Roman" w:hAnsi="Times New Roman"/>
          <w:i/>
          <w:sz w:val="28"/>
          <w:szCs w:val="28"/>
        </w:rPr>
      </w:pPr>
      <w:proofErr w:type="gramStart"/>
      <w:r w:rsidRPr="00585E81">
        <w:rPr>
          <w:rFonts w:ascii="Times New Roman" w:hAnsi="Times New Roman"/>
          <w:i/>
          <w:sz w:val="28"/>
          <w:szCs w:val="28"/>
        </w:rPr>
        <w:t xml:space="preserve">- терапевтических – 30, из них 4 койки дневного стационара </w:t>
      </w:r>
      <w:proofErr w:type="gramEnd"/>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кардиологических - 20</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xml:space="preserve">- хирургическое отделение на 60 коек, </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xml:space="preserve">из них: </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xml:space="preserve">- хирургический профиль на 45 коек, из них 4 койки дневного стационара </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травматологический профиль на 15 коек</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отделение реанимации и интенсивной терапии на 6 коек</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xml:space="preserve">- урологическое отделение (межрайонное) на 24  койки, из них 2 койки дневного стационара </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xml:space="preserve">- неврологическое отделение на 23 койки, из них 2 койки дневного стационара </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xml:space="preserve">в том числе койки для инсультных больных -15 коек </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xml:space="preserve">- гинекологическое отделение на 24 койки, из них 4 койки дневного стационара </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xml:space="preserve">- педиатрическое  отделение на 21 койку, из них 2 койки дневного стационара </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xml:space="preserve">- инфекционное отделение 12 коек </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 больница сестринского ухода 35 коек</w:t>
      </w:r>
    </w:p>
    <w:p w:rsidR="00580D2F" w:rsidRPr="00585E81" w:rsidRDefault="00580D2F" w:rsidP="00580D2F">
      <w:pPr>
        <w:spacing w:after="0" w:line="240" w:lineRule="auto"/>
        <w:jc w:val="both"/>
        <w:rPr>
          <w:rFonts w:ascii="Times New Roman" w:hAnsi="Times New Roman"/>
          <w:i/>
          <w:sz w:val="28"/>
          <w:szCs w:val="28"/>
        </w:rPr>
      </w:pPr>
      <w:r w:rsidRPr="00585E81">
        <w:rPr>
          <w:rFonts w:ascii="Times New Roman" w:hAnsi="Times New Roman"/>
          <w:i/>
          <w:sz w:val="28"/>
          <w:szCs w:val="28"/>
        </w:rPr>
        <w:tab/>
        <w:t>Общее количество коек по району – 255, в том числе дневного пребывания 18 коек.</w:t>
      </w:r>
    </w:p>
    <w:p w:rsidR="00580D2F" w:rsidRPr="00585E81" w:rsidRDefault="00580D2F" w:rsidP="00580D2F">
      <w:pPr>
        <w:pStyle w:val="a5"/>
        <w:spacing w:before="0" w:beforeAutospacing="0" w:after="0" w:afterAutospacing="0"/>
        <w:ind w:firstLine="709"/>
        <w:jc w:val="both"/>
        <w:rPr>
          <w:i/>
          <w:sz w:val="28"/>
          <w:szCs w:val="28"/>
        </w:rPr>
      </w:pPr>
      <w:r w:rsidRPr="00585E81">
        <w:rPr>
          <w:i/>
          <w:sz w:val="28"/>
          <w:szCs w:val="28"/>
        </w:rPr>
        <w:t xml:space="preserve">Медицинскую помощь оказывают профессионалы самого высокого уровня. </w:t>
      </w:r>
    </w:p>
    <w:p w:rsidR="00580D2F" w:rsidRPr="00585E81" w:rsidRDefault="00580D2F" w:rsidP="00580D2F">
      <w:pPr>
        <w:pStyle w:val="a5"/>
        <w:spacing w:before="0" w:beforeAutospacing="0" w:after="0" w:afterAutospacing="0"/>
        <w:ind w:firstLine="709"/>
        <w:jc w:val="both"/>
        <w:rPr>
          <w:rFonts w:eastAsia="Calibri"/>
          <w:i/>
          <w:sz w:val="28"/>
          <w:szCs w:val="28"/>
        </w:rPr>
      </w:pPr>
      <w:r w:rsidRPr="00585E81">
        <w:rPr>
          <w:i/>
          <w:sz w:val="28"/>
          <w:szCs w:val="28"/>
        </w:rPr>
        <w:t xml:space="preserve">В Кричевском районе  на 1 января 2019 года работает медицинских работников 797. </w:t>
      </w:r>
    </w:p>
    <w:p w:rsidR="00580D2F" w:rsidRPr="00585E81" w:rsidRDefault="00580D2F" w:rsidP="00580D2F">
      <w:pPr>
        <w:pStyle w:val="a5"/>
        <w:tabs>
          <w:tab w:val="left" w:pos="1276"/>
        </w:tabs>
        <w:spacing w:before="0" w:beforeAutospacing="0" w:after="0" w:afterAutospacing="0"/>
        <w:ind w:firstLine="709"/>
        <w:jc w:val="both"/>
        <w:rPr>
          <w:i/>
          <w:sz w:val="28"/>
          <w:szCs w:val="28"/>
        </w:rPr>
      </w:pPr>
      <w:r w:rsidRPr="00585E81">
        <w:rPr>
          <w:b/>
          <w:i/>
          <w:sz w:val="28"/>
          <w:szCs w:val="28"/>
        </w:rPr>
        <w:t>Укомплектованность врачебных должностей</w:t>
      </w:r>
      <w:r w:rsidRPr="00585E81">
        <w:rPr>
          <w:i/>
          <w:sz w:val="28"/>
          <w:szCs w:val="28"/>
        </w:rPr>
        <w:t xml:space="preserve"> в среднем по району составляет 82</w:t>
      </w:r>
      <w:r w:rsidRPr="00585E81">
        <w:rPr>
          <w:b/>
          <w:i/>
          <w:sz w:val="28"/>
          <w:szCs w:val="28"/>
        </w:rPr>
        <w:t>%</w:t>
      </w:r>
      <w:r w:rsidRPr="00585E81">
        <w:rPr>
          <w:i/>
          <w:sz w:val="28"/>
          <w:szCs w:val="28"/>
        </w:rPr>
        <w:t>, должностей среднего персонала – 94</w:t>
      </w:r>
      <w:r w:rsidRPr="00585E81">
        <w:rPr>
          <w:b/>
          <w:i/>
          <w:sz w:val="28"/>
          <w:szCs w:val="28"/>
        </w:rPr>
        <w:t>%.</w:t>
      </w:r>
      <w:r w:rsidRPr="00585E81">
        <w:rPr>
          <w:i/>
          <w:sz w:val="28"/>
          <w:szCs w:val="28"/>
        </w:rPr>
        <w:t xml:space="preserve"> </w:t>
      </w:r>
    </w:p>
    <w:p w:rsidR="00580D2F" w:rsidRPr="00585E81" w:rsidRDefault="00580D2F" w:rsidP="00580D2F">
      <w:pPr>
        <w:pStyle w:val="a5"/>
        <w:tabs>
          <w:tab w:val="left" w:pos="1276"/>
        </w:tabs>
        <w:spacing w:before="0" w:beforeAutospacing="0" w:after="0" w:afterAutospacing="0"/>
        <w:ind w:firstLine="709"/>
        <w:jc w:val="both"/>
        <w:rPr>
          <w:i/>
          <w:sz w:val="28"/>
          <w:szCs w:val="28"/>
        </w:rPr>
      </w:pPr>
      <w:r w:rsidRPr="00585E81">
        <w:rPr>
          <w:i/>
          <w:sz w:val="28"/>
          <w:szCs w:val="28"/>
        </w:rPr>
        <w:lastRenderedPageBreak/>
        <w:t>В 2019</w:t>
      </w:r>
      <w:r>
        <w:rPr>
          <w:i/>
          <w:sz w:val="28"/>
          <w:szCs w:val="28"/>
        </w:rPr>
        <w:t xml:space="preserve"> </w:t>
      </w:r>
      <w:r w:rsidRPr="00585E81">
        <w:rPr>
          <w:i/>
          <w:sz w:val="28"/>
          <w:szCs w:val="28"/>
        </w:rPr>
        <w:t>г. прибыло молодых специалистов: 13 врачей, 5 медицинских сестер. В 2020</w:t>
      </w:r>
      <w:r>
        <w:rPr>
          <w:i/>
          <w:sz w:val="28"/>
          <w:szCs w:val="28"/>
        </w:rPr>
        <w:t xml:space="preserve"> </w:t>
      </w:r>
      <w:r w:rsidRPr="00585E81">
        <w:rPr>
          <w:i/>
          <w:sz w:val="28"/>
          <w:szCs w:val="28"/>
        </w:rPr>
        <w:t xml:space="preserve">г. прибудут  6 врачей. </w:t>
      </w:r>
    </w:p>
    <w:p w:rsidR="00580D2F" w:rsidRDefault="00580D2F" w:rsidP="003824F4">
      <w:pPr>
        <w:tabs>
          <w:tab w:val="left" w:pos="1276"/>
        </w:tabs>
        <w:spacing w:after="0" w:line="240" w:lineRule="auto"/>
        <w:ind w:firstLine="709"/>
        <w:jc w:val="both"/>
        <w:rPr>
          <w:rFonts w:ascii="Times New Roman" w:hAnsi="Times New Roman"/>
          <w:spacing w:val="-4"/>
          <w:sz w:val="28"/>
          <w:szCs w:val="28"/>
        </w:rPr>
      </w:pPr>
    </w:p>
    <w:p w:rsidR="003824F4" w:rsidRDefault="003824F4" w:rsidP="003824F4">
      <w:pPr>
        <w:tabs>
          <w:tab w:val="left" w:pos="1276"/>
        </w:tabs>
        <w:spacing w:after="0" w:line="240" w:lineRule="auto"/>
        <w:ind w:firstLine="709"/>
        <w:jc w:val="both"/>
        <w:rPr>
          <w:rFonts w:ascii="Times New Roman" w:hAnsi="Times New Roman"/>
          <w:sz w:val="28"/>
          <w:szCs w:val="28"/>
        </w:rPr>
      </w:pPr>
      <w:r w:rsidRPr="00BF6A99">
        <w:rPr>
          <w:rFonts w:ascii="Times New Roman" w:hAnsi="Times New Roman"/>
          <w:spacing w:val="-4"/>
          <w:sz w:val="28"/>
          <w:szCs w:val="28"/>
        </w:rPr>
        <w:t xml:space="preserve">Показатель </w:t>
      </w:r>
      <w:r w:rsidRPr="00BF6A99">
        <w:rPr>
          <w:rFonts w:ascii="Times New Roman" w:hAnsi="Times New Roman"/>
          <w:b/>
          <w:spacing w:val="-4"/>
          <w:sz w:val="28"/>
          <w:szCs w:val="28"/>
        </w:rPr>
        <w:t>обеспеченности</w:t>
      </w:r>
      <w:r w:rsidRPr="00BF6A99">
        <w:rPr>
          <w:rFonts w:ascii="Times New Roman" w:hAnsi="Times New Roman"/>
          <w:spacing w:val="-4"/>
          <w:sz w:val="28"/>
          <w:szCs w:val="28"/>
        </w:rPr>
        <w:t xml:space="preserve"> </w:t>
      </w:r>
      <w:r w:rsidRPr="00BF6A99">
        <w:rPr>
          <w:rFonts w:ascii="Times New Roman" w:hAnsi="Times New Roman"/>
          <w:b/>
          <w:spacing w:val="-4"/>
          <w:sz w:val="28"/>
          <w:szCs w:val="28"/>
        </w:rPr>
        <w:t>больничными койками</w:t>
      </w:r>
      <w:r w:rsidRPr="00BF6A99">
        <w:rPr>
          <w:rFonts w:ascii="Times New Roman" w:hAnsi="Times New Roman"/>
          <w:spacing w:val="-4"/>
          <w:sz w:val="28"/>
          <w:szCs w:val="28"/>
        </w:rPr>
        <w:t xml:space="preserve"> </w:t>
      </w:r>
      <w:r w:rsidRPr="00BF6A99">
        <w:rPr>
          <w:rFonts w:ascii="Times New Roman" w:hAnsi="Times New Roman"/>
          <w:sz w:val="28"/>
          <w:szCs w:val="28"/>
        </w:rPr>
        <w:t xml:space="preserve">краткосрочного пребывания на 10 тыс. населения в Республике Беларусь в 2018 году составил </w:t>
      </w:r>
      <w:r w:rsidRPr="00BF6A99">
        <w:rPr>
          <w:rFonts w:ascii="Times New Roman" w:hAnsi="Times New Roman"/>
          <w:b/>
          <w:sz w:val="28"/>
          <w:szCs w:val="28"/>
        </w:rPr>
        <w:t>80,0</w:t>
      </w:r>
      <w:r w:rsidRPr="00BF6A99">
        <w:rPr>
          <w:rFonts w:ascii="Times New Roman" w:hAnsi="Times New Roman"/>
          <w:sz w:val="28"/>
          <w:szCs w:val="28"/>
        </w:rPr>
        <w:t xml:space="preserve">, что значительно выше, чем в Польше (65,2), Латвии (56,7), Литве (72,6). </w:t>
      </w:r>
    </w:p>
    <w:p w:rsidR="00580D2F" w:rsidRDefault="00580D2F" w:rsidP="003824F4">
      <w:pPr>
        <w:tabs>
          <w:tab w:val="left" w:pos="1276"/>
        </w:tabs>
        <w:spacing w:after="0" w:line="240" w:lineRule="auto"/>
        <w:ind w:firstLine="709"/>
        <w:jc w:val="both"/>
        <w:rPr>
          <w:rFonts w:ascii="Times New Roman" w:hAnsi="Times New Roman"/>
          <w:sz w:val="28"/>
          <w:szCs w:val="28"/>
        </w:rPr>
      </w:pPr>
    </w:p>
    <w:p w:rsidR="00580D2F" w:rsidRPr="00580D2F" w:rsidRDefault="00580D2F" w:rsidP="00580D2F">
      <w:pPr>
        <w:tabs>
          <w:tab w:val="left" w:pos="1276"/>
        </w:tabs>
        <w:spacing w:after="0" w:line="240" w:lineRule="auto"/>
        <w:ind w:firstLine="709"/>
        <w:jc w:val="both"/>
        <w:rPr>
          <w:rFonts w:ascii="Times New Roman" w:hAnsi="Times New Roman"/>
          <w:i/>
          <w:sz w:val="28"/>
          <w:szCs w:val="28"/>
        </w:rPr>
      </w:pPr>
      <w:r w:rsidRPr="00580D2F">
        <w:rPr>
          <w:rFonts w:ascii="Times New Roman" w:hAnsi="Times New Roman"/>
          <w:i/>
          <w:sz w:val="28"/>
          <w:szCs w:val="28"/>
        </w:rPr>
        <w:t>В Кричевском районе -  коек краткосрочного пребывания - 39, обеспеченность койками краткосрочного пребывания 69,8.</w:t>
      </w:r>
    </w:p>
    <w:p w:rsidR="00580D2F" w:rsidRPr="00BF6A99" w:rsidRDefault="00580D2F" w:rsidP="003824F4">
      <w:pPr>
        <w:tabs>
          <w:tab w:val="left" w:pos="1276"/>
        </w:tabs>
        <w:spacing w:after="0" w:line="240" w:lineRule="auto"/>
        <w:ind w:firstLine="709"/>
        <w:jc w:val="both"/>
        <w:rPr>
          <w:rFonts w:ascii="Times New Roman" w:hAnsi="Times New Roman"/>
          <w:sz w:val="28"/>
          <w:szCs w:val="28"/>
        </w:rPr>
      </w:pPr>
    </w:p>
    <w:p w:rsidR="003824F4" w:rsidRDefault="003824F4" w:rsidP="003824F4">
      <w:pPr>
        <w:spacing w:after="0" w:line="240" w:lineRule="auto"/>
        <w:ind w:firstLine="709"/>
        <w:jc w:val="both"/>
        <w:rPr>
          <w:rFonts w:ascii="Times New Roman" w:eastAsia="Times New Roman" w:hAnsi="Times New Roman"/>
          <w:color w:val="000000"/>
          <w:sz w:val="28"/>
          <w:szCs w:val="28"/>
          <w:lang w:eastAsia="ru-RU"/>
        </w:rPr>
      </w:pPr>
      <w:r w:rsidRPr="00BF6A99">
        <w:rPr>
          <w:rFonts w:ascii="Times New Roman" w:eastAsia="Times New Roman" w:hAnsi="Times New Roman"/>
          <w:color w:val="000000"/>
          <w:sz w:val="28"/>
          <w:szCs w:val="28"/>
          <w:lang w:eastAsia="ru-RU"/>
        </w:rPr>
        <w:t xml:space="preserve">Важная роль в </w:t>
      </w:r>
      <w:r w:rsidRPr="00BF6A99">
        <w:rPr>
          <w:rFonts w:ascii="Times New Roman" w:eastAsia="Times New Roman" w:hAnsi="Times New Roman"/>
          <w:b/>
          <w:color w:val="000000"/>
          <w:sz w:val="28"/>
          <w:szCs w:val="28"/>
          <w:lang w:eastAsia="ru-RU"/>
        </w:rPr>
        <w:t>оказании медицинской помощи сельскому населению</w:t>
      </w:r>
      <w:r w:rsidRPr="00BF6A99">
        <w:rPr>
          <w:rFonts w:ascii="Times New Roman" w:eastAsia="Times New Roman" w:hAnsi="Times New Roman"/>
          <w:color w:val="000000"/>
          <w:sz w:val="28"/>
          <w:szCs w:val="28"/>
          <w:lang w:eastAsia="ru-RU"/>
        </w:rPr>
        <w:t xml:space="preserve"> принадлежит районному звену, имеющему в своем составе </w:t>
      </w:r>
      <w:r w:rsidRPr="00BF6A99">
        <w:rPr>
          <w:rFonts w:ascii="Times New Roman" w:eastAsia="Times New Roman" w:hAnsi="Times New Roman"/>
          <w:b/>
          <w:color w:val="000000"/>
          <w:sz w:val="28"/>
          <w:szCs w:val="28"/>
          <w:lang w:eastAsia="ru-RU"/>
        </w:rPr>
        <w:t>107</w:t>
      </w:r>
      <w:r w:rsidRPr="00BF6A99">
        <w:rPr>
          <w:rFonts w:ascii="Times New Roman" w:eastAsia="Times New Roman" w:hAnsi="Times New Roman"/>
          <w:color w:val="000000"/>
          <w:sz w:val="28"/>
          <w:szCs w:val="28"/>
          <w:lang w:eastAsia="ru-RU"/>
        </w:rPr>
        <w:t xml:space="preserve"> </w:t>
      </w:r>
      <w:r w:rsidRPr="00BF6A99">
        <w:rPr>
          <w:rFonts w:ascii="Times New Roman" w:eastAsia="Times New Roman" w:hAnsi="Times New Roman"/>
          <w:b/>
          <w:color w:val="000000"/>
          <w:sz w:val="28"/>
          <w:szCs w:val="28"/>
          <w:lang w:eastAsia="ru-RU"/>
        </w:rPr>
        <w:t>центральных районных больниц</w:t>
      </w:r>
      <w:r w:rsidRPr="00BF6A99">
        <w:rPr>
          <w:rFonts w:ascii="Times New Roman" w:eastAsia="Times New Roman" w:hAnsi="Times New Roman"/>
          <w:color w:val="000000"/>
          <w:sz w:val="28"/>
          <w:szCs w:val="28"/>
          <w:lang w:eastAsia="ru-RU"/>
        </w:rPr>
        <w:t xml:space="preserve"> (ЦРБ), </w:t>
      </w:r>
      <w:r w:rsidRPr="00BF6A99">
        <w:rPr>
          <w:rFonts w:ascii="Times New Roman" w:eastAsia="Times New Roman" w:hAnsi="Times New Roman"/>
          <w:b/>
          <w:color w:val="000000"/>
          <w:sz w:val="28"/>
          <w:szCs w:val="28"/>
          <w:lang w:eastAsia="ru-RU"/>
        </w:rPr>
        <w:t>9 районных больниц</w:t>
      </w:r>
      <w:r w:rsidRPr="00BF6A99">
        <w:rPr>
          <w:rFonts w:ascii="Times New Roman" w:eastAsia="Times New Roman" w:hAnsi="Times New Roman"/>
          <w:color w:val="000000"/>
          <w:sz w:val="28"/>
          <w:szCs w:val="28"/>
          <w:lang w:eastAsia="ru-RU"/>
        </w:rPr>
        <w:t>, 138</w:t>
      </w:r>
      <w:r w:rsidRPr="00BF6A99">
        <w:rPr>
          <w:rFonts w:ascii="Times New Roman" w:eastAsia="Times New Roman" w:hAnsi="Times New Roman"/>
          <w:color w:val="000000"/>
          <w:sz w:val="28"/>
          <w:szCs w:val="28"/>
          <w:lang w:val="en-US" w:eastAsia="ru-RU"/>
        </w:rPr>
        <w:t> </w:t>
      </w:r>
      <w:r w:rsidRPr="00BF6A99">
        <w:rPr>
          <w:rFonts w:ascii="Times New Roman" w:eastAsia="Times New Roman" w:hAnsi="Times New Roman"/>
          <w:sz w:val="28"/>
          <w:szCs w:val="28"/>
          <w:lang w:eastAsia="ru-RU"/>
        </w:rPr>
        <w:t xml:space="preserve">центров гигиены и эпидемиологии; районные диспансеры </w:t>
      </w:r>
      <w:r w:rsidRPr="00BF6A99">
        <w:rPr>
          <w:rFonts w:ascii="Times New Roman" w:eastAsia="Times New Roman" w:hAnsi="Times New Roman"/>
          <w:color w:val="000000"/>
          <w:sz w:val="28"/>
          <w:szCs w:val="28"/>
          <w:lang w:eastAsia="ru-RU"/>
        </w:rPr>
        <w:t>и другие организации. Деятельность этих учреждений охватывает территорию с радиусом обслуживания примерно 40 км с таким расчетом, чтобы в течение одного часа была обеспечена транспортная доступность к любому населенному пункту.</w:t>
      </w:r>
    </w:p>
    <w:p w:rsidR="00585E81" w:rsidRPr="00BF6A99" w:rsidRDefault="00585E81" w:rsidP="003824F4">
      <w:pPr>
        <w:spacing w:after="0" w:line="240" w:lineRule="auto"/>
        <w:ind w:firstLine="709"/>
        <w:jc w:val="both"/>
        <w:rPr>
          <w:rFonts w:ascii="Times New Roman" w:eastAsia="Times New Roman" w:hAnsi="Times New Roman"/>
          <w:color w:val="000000"/>
          <w:sz w:val="28"/>
          <w:szCs w:val="28"/>
          <w:lang w:eastAsia="ru-RU"/>
        </w:rPr>
      </w:pPr>
    </w:p>
    <w:p w:rsidR="003824F4" w:rsidRPr="00BF6A99" w:rsidRDefault="003824F4" w:rsidP="003824F4">
      <w:pPr>
        <w:spacing w:after="0" w:line="240" w:lineRule="auto"/>
        <w:ind w:firstLine="708"/>
        <w:jc w:val="both"/>
        <w:rPr>
          <w:rFonts w:ascii="Times New Roman" w:hAnsi="Times New Roman"/>
          <w:b/>
          <w:sz w:val="28"/>
          <w:szCs w:val="28"/>
        </w:rPr>
      </w:pPr>
      <w:r w:rsidRPr="00BF6A99">
        <w:rPr>
          <w:rFonts w:ascii="Times New Roman" w:hAnsi="Times New Roman"/>
          <w:b/>
          <w:sz w:val="28"/>
          <w:szCs w:val="28"/>
        </w:rPr>
        <w:t>Реализация права граждан на доступное медицинское обслуживание</w:t>
      </w:r>
    </w:p>
    <w:p w:rsidR="003824F4" w:rsidRPr="00BF6A99" w:rsidRDefault="003824F4" w:rsidP="003824F4">
      <w:pPr>
        <w:pStyle w:val="a8"/>
        <w:tabs>
          <w:tab w:val="left" w:pos="1276"/>
        </w:tabs>
        <w:rPr>
          <w:rFonts w:ascii="Times New Roman" w:hAnsi="Times New Roman"/>
          <w:sz w:val="28"/>
          <w:szCs w:val="28"/>
        </w:rPr>
      </w:pPr>
      <w:r w:rsidRPr="00BF6A99">
        <w:rPr>
          <w:rFonts w:ascii="Times New Roman" w:hAnsi="Times New Roman"/>
          <w:sz w:val="28"/>
          <w:szCs w:val="28"/>
        </w:rPr>
        <w:t>Равнодоступная медицинская помощь населению республики обеспечивается независимо от социального статуса граждан, величины их доходов и места жительства.</w:t>
      </w:r>
    </w:p>
    <w:p w:rsidR="003824F4" w:rsidRPr="00BF6A99" w:rsidRDefault="003824F4" w:rsidP="003824F4">
      <w:pPr>
        <w:pStyle w:val="a8"/>
        <w:tabs>
          <w:tab w:val="left" w:pos="1276"/>
        </w:tabs>
        <w:rPr>
          <w:rFonts w:ascii="Times New Roman" w:hAnsi="Times New Roman"/>
          <w:sz w:val="28"/>
          <w:szCs w:val="28"/>
        </w:rPr>
      </w:pPr>
      <w:r w:rsidRPr="00BF6A99">
        <w:rPr>
          <w:rFonts w:ascii="Times New Roman" w:hAnsi="Times New Roman"/>
          <w:sz w:val="28"/>
          <w:szCs w:val="28"/>
        </w:rPr>
        <w:t xml:space="preserve">Организации здравоохранения различных уровней работают стабильно, </w:t>
      </w:r>
      <w:r w:rsidRPr="00BF6A99">
        <w:rPr>
          <w:rFonts w:ascii="Times New Roman" w:hAnsi="Times New Roman"/>
          <w:b/>
          <w:sz w:val="28"/>
          <w:szCs w:val="28"/>
        </w:rPr>
        <w:t>обеспечивая доступность населению всех видов медицинской помощи</w:t>
      </w:r>
      <w:r w:rsidRPr="00BF6A99">
        <w:rPr>
          <w:rFonts w:ascii="Times New Roman" w:hAnsi="Times New Roman"/>
          <w:sz w:val="28"/>
          <w:szCs w:val="28"/>
        </w:rPr>
        <w:t xml:space="preserve"> и лекарственного обеспечения:</w:t>
      </w:r>
    </w:p>
    <w:p w:rsidR="003824F4" w:rsidRDefault="003824F4" w:rsidP="003824F4">
      <w:pPr>
        <w:spacing w:after="0" w:line="240" w:lineRule="auto"/>
        <w:ind w:firstLine="708"/>
        <w:jc w:val="both"/>
        <w:rPr>
          <w:rFonts w:ascii="Times New Roman" w:hAnsi="Times New Roman"/>
          <w:sz w:val="28"/>
          <w:szCs w:val="28"/>
        </w:rPr>
      </w:pPr>
      <w:r w:rsidRPr="00BF6A99">
        <w:rPr>
          <w:rFonts w:ascii="Times New Roman" w:hAnsi="Times New Roman"/>
          <w:sz w:val="28"/>
          <w:szCs w:val="28"/>
        </w:rPr>
        <w:t xml:space="preserve">осуществляется поэтапный переход к </w:t>
      </w:r>
      <w:proofErr w:type="spellStart"/>
      <w:r w:rsidRPr="00BF6A99">
        <w:rPr>
          <w:rFonts w:ascii="Times New Roman" w:hAnsi="Times New Roman"/>
          <w:sz w:val="28"/>
          <w:szCs w:val="28"/>
        </w:rPr>
        <w:t>общеврачебной</w:t>
      </w:r>
      <w:proofErr w:type="spellEnd"/>
      <w:r w:rsidRPr="00BF6A99">
        <w:rPr>
          <w:rFonts w:ascii="Times New Roman" w:hAnsi="Times New Roman"/>
          <w:sz w:val="28"/>
          <w:szCs w:val="28"/>
        </w:rPr>
        <w:t xml:space="preserve"> практике с внедрением организации работы участковой службы по принципу «команды» </w:t>
      </w:r>
      <w:r w:rsidRPr="00BF6A99">
        <w:rPr>
          <w:rFonts w:ascii="Times New Roman" w:hAnsi="Times New Roman"/>
          <w:i/>
          <w:sz w:val="28"/>
          <w:szCs w:val="28"/>
        </w:rPr>
        <w:t>(на сегодняшний день работает 5857 врачей общей практики, в 2020 году планируется 100% переход участковой терапевтической службы к общей врачебной практике)</w:t>
      </w:r>
      <w:r w:rsidRPr="00BF6A99">
        <w:rPr>
          <w:rFonts w:ascii="Times New Roman" w:hAnsi="Times New Roman"/>
          <w:sz w:val="28"/>
          <w:szCs w:val="28"/>
        </w:rPr>
        <w:t>;</w:t>
      </w:r>
    </w:p>
    <w:p w:rsidR="001E0A17" w:rsidRDefault="001E0A17" w:rsidP="003824F4">
      <w:pPr>
        <w:spacing w:after="0" w:line="240" w:lineRule="auto"/>
        <w:ind w:firstLine="708"/>
        <w:jc w:val="both"/>
        <w:rPr>
          <w:rFonts w:ascii="Times New Roman" w:hAnsi="Times New Roman"/>
          <w:sz w:val="28"/>
          <w:szCs w:val="28"/>
        </w:rPr>
      </w:pPr>
    </w:p>
    <w:p w:rsidR="001E0A17" w:rsidRPr="001E0A17" w:rsidRDefault="001E0A17" w:rsidP="001E0A17">
      <w:pPr>
        <w:spacing w:after="0" w:line="240" w:lineRule="auto"/>
        <w:ind w:firstLine="708"/>
        <w:jc w:val="both"/>
        <w:rPr>
          <w:rFonts w:ascii="Times New Roman" w:hAnsi="Times New Roman"/>
          <w:i/>
          <w:sz w:val="28"/>
          <w:szCs w:val="28"/>
        </w:rPr>
      </w:pPr>
      <w:r w:rsidRPr="001E0A17">
        <w:rPr>
          <w:rFonts w:ascii="Times New Roman" w:hAnsi="Times New Roman"/>
          <w:i/>
          <w:sz w:val="28"/>
          <w:szCs w:val="28"/>
        </w:rPr>
        <w:t>В Кричевском районе работает 13 врачей общей практики, в 2020 году планируется 100% переход участковой терапевтической службы к общей врачебной практике.</w:t>
      </w:r>
    </w:p>
    <w:p w:rsidR="001E0A17" w:rsidRPr="00BF6A99" w:rsidRDefault="001E0A17" w:rsidP="003824F4">
      <w:pPr>
        <w:spacing w:after="0" w:line="240" w:lineRule="auto"/>
        <w:ind w:firstLine="708"/>
        <w:jc w:val="both"/>
        <w:rPr>
          <w:rFonts w:ascii="Times New Roman" w:hAnsi="Times New Roman"/>
          <w:sz w:val="28"/>
          <w:szCs w:val="28"/>
        </w:rPr>
      </w:pPr>
    </w:p>
    <w:p w:rsidR="003824F4" w:rsidRPr="00BF6A99" w:rsidRDefault="003824F4" w:rsidP="003824F4">
      <w:pPr>
        <w:spacing w:after="0" w:line="240" w:lineRule="auto"/>
        <w:ind w:firstLine="709"/>
        <w:jc w:val="both"/>
        <w:rPr>
          <w:rFonts w:ascii="Times New Roman" w:hAnsi="Times New Roman"/>
          <w:sz w:val="28"/>
          <w:szCs w:val="28"/>
          <w:shd w:val="clear" w:color="auto" w:fill="FFFFFF"/>
        </w:rPr>
      </w:pPr>
      <w:r w:rsidRPr="00BF6A99">
        <w:rPr>
          <w:rFonts w:ascii="Times New Roman" w:hAnsi="Times New Roman"/>
          <w:sz w:val="28"/>
          <w:szCs w:val="28"/>
        </w:rPr>
        <w:t xml:space="preserve">начата реализация </w:t>
      </w:r>
      <w:proofErr w:type="spellStart"/>
      <w:r w:rsidRPr="00BF6A99">
        <w:rPr>
          <w:rFonts w:ascii="Times New Roman" w:hAnsi="Times New Roman"/>
          <w:sz w:val="28"/>
          <w:szCs w:val="28"/>
        </w:rPr>
        <w:t>пилотного</w:t>
      </w:r>
      <w:proofErr w:type="spellEnd"/>
      <w:r w:rsidRPr="00BF6A99">
        <w:rPr>
          <w:rFonts w:ascii="Times New Roman" w:hAnsi="Times New Roman"/>
          <w:sz w:val="28"/>
          <w:szCs w:val="28"/>
        </w:rPr>
        <w:t xml:space="preserve"> проекта «Заботливая поликлиника»</w:t>
      </w:r>
      <w:r w:rsidRPr="00BF6A99">
        <w:rPr>
          <w:rFonts w:ascii="Times New Roman" w:hAnsi="Times New Roman"/>
          <w:sz w:val="28"/>
          <w:szCs w:val="28"/>
          <w:shd w:val="clear" w:color="auto" w:fill="FFFFFF"/>
        </w:rPr>
        <w:t xml:space="preserve">, направленного на </w:t>
      </w:r>
      <w:r w:rsidRPr="00BF6A99">
        <w:rPr>
          <w:rFonts w:ascii="Times New Roman" w:hAnsi="Times New Roman"/>
          <w:sz w:val="28"/>
          <w:szCs w:val="28"/>
        </w:rPr>
        <w:t xml:space="preserve">создание комфортной среды для пациентов </w:t>
      </w:r>
      <w:r w:rsidRPr="00BF6A99">
        <w:rPr>
          <w:rFonts w:ascii="Times New Roman" w:hAnsi="Times New Roman"/>
          <w:sz w:val="28"/>
          <w:szCs w:val="28"/>
          <w:shd w:val="clear" w:color="auto" w:fill="FFFFFF"/>
        </w:rPr>
        <w:t>посредством изменения работы регистратуры, четкой маршрутизации пациентов, оптимизации рабочих мест медицинских работников (</w:t>
      </w:r>
      <w:r w:rsidRPr="00BF6A99">
        <w:rPr>
          <w:rFonts w:ascii="Times New Roman" w:hAnsi="Times New Roman"/>
          <w:i/>
          <w:sz w:val="28"/>
          <w:szCs w:val="28"/>
          <w:shd w:val="clear" w:color="auto" w:fill="FFFFFF"/>
        </w:rPr>
        <w:t xml:space="preserve">в Могилевской области реализовано три таких </w:t>
      </w:r>
      <w:proofErr w:type="spellStart"/>
      <w:r w:rsidRPr="00BF6A99">
        <w:rPr>
          <w:rFonts w:ascii="Times New Roman" w:hAnsi="Times New Roman"/>
          <w:i/>
          <w:sz w:val="28"/>
          <w:szCs w:val="28"/>
          <w:shd w:val="clear" w:color="auto" w:fill="FFFFFF"/>
        </w:rPr>
        <w:t>пилотных</w:t>
      </w:r>
      <w:proofErr w:type="spellEnd"/>
      <w:r w:rsidRPr="00BF6A99">
        <w:rPr>
          <w:rFonts w:ascii="Times New Roman" w:hAnsi="Times New Roman"/>
          <w:i/>
          <w:sz w:val="28"/>
          <w:szCs w:val="28"/>
          <w:shd w:val="clear" w:color="auto" w:fill="FFFFFF"/>
        </w:rPr>
        <w:t xml:space="preserve"> проекта: на базе Поликлиники № 3 и диагностического центра в г</w:t>
      </w:r>
      <w:proofErr w:type="gramStart"/>
      <w:r w:rsidRPr="00BF6A99">
        <w:rPr>
          <w:rFonts w:ascii="Times New Roman" w:hAnsi="Times New Roman"/>
          <w:i/>
          <w:sz w:val="28"/>
          <w:szCs w:val="28"/>
          <w:shd w:val="clear" w:color="auto" w:fill="FFFFFF"/>
        </w:rPr>
        <w:t>.М</w:t>
      </w:r>
      <w:proofErr w:type="gramEnd"/>
      <w:r w:rsidRPr="00BF6A99">
        <w:rPr>
          <w:rFonts w:ascii="Times New Roman" w:hAnsi="Times New Roman"/>
          <w:i/>
          <w:sz w:val="28"/>
          <w:szCs w:val="28"/>
          <w:shd w:val="clear" w:color="auto" w:fill="FFFFFF"/>
        </w:rPr>
        <w:t>огилеве , а также  в г.Бобруйске</w:t>
      </w:r>
      <w:r w:rsidRPr="00BF6A99">
        <w:rPr>
          <w:rFonts w:ascii="Times New Roman" w:hAnsi="Times New Roman"/>
          <w:sz w:val="28"/>
          <w:szCs w:val="28"/>
          <w:shd w:val="clear" w:color="auto" w:fill="FFFFFF"/>
        </w:rPr>
        <w:t xml:space="preserve">) ; </w:t>
      </w:r>
    </w:p>
    <w:p w:rsidR="003824F4" w:rsidRPr="00BF6A99" w:rsidRDefault="003824F4" w:rsidP="003824F4">
      <w:pPr>
        <w:spacing w:after="0" w:line="240" w:lineRule="auto"/>
        <w:ind w:firstLine="708"/>
        <w:jc w:val="both"/>
        <w:rPr>
          <w:rFonts w:ascii="Times New Roman" w:hAnsi="Times New Roman"/>
          <w:sz w:val="28"/>
          <w:szCs w:val="28"/>
        </w:rPr>
      </w:pPr>
      <w:r w:rsidRPr="00BF6A99">
        <w:rPr>
          <w:rFonts w:ascii="Times New Roman" w:hAnsi="Times New Roman"/>
          <w:sz w:val="28"/>
          <w:szCs w:val="28"/>
        </w:rPr>
        <w:lastRenderedPageBreak/>
        <w:t>обеспечено повсеместное внедрение системы оказания медицинской помощи пациентам с острым коронарным синдромом и их доставка в пределах «золотого часа» в стационар для проведения экстренного кардиохирургического вмешательства;</w:t>
      </w:r>
    </w:p>
    <w:p w:rsidR="003824F4" w:rsidRPr="00BF6A99" w:rsidRDefault="003824F4" w:rsidP="003824F4">
      <w:pPr>
        <w:spacing w:after="0" w:line="240" w:lineRule="auto"/>
        <w:ind w:firstLine="708"/>
        <w:jc w:val="both"/>
        <w:rPr>
          <w:rFonts w:ascii="Times New Roman" w:hAnsi="Times New Roman"/>
          <w:sz w:val="28"/>
          <w:szCs w:val="28"/>
        </w:rPr>
      </w:pPr>
      <w:r w:rsidRPr="00BF6A99">
        <w:rPr>
          <w:rFonts w:ascii="Times New Roman" w:hAnsi="Times New Roman"/>
          <w:sz w:val="28"/>
          <w:szCs w:val="28"/>
        </w:rPr>
        <w:t>внедряется ранняя диагностика рака и определение противоопухолевого лечения под контролем молекулярно-генетических исследований и лучевых методов диагностики;</w:t>
      </w:r>
    </w:p>
    <w:p w:rsidR="003824F4" w:rsidRPr="00BF6A99" w:rsidRDefault="003824F4" w:rsidP="003824F4">
      <w:pPr>
        <w:spacing w:after="0" w:line="240" w:lineRule="auto"/>
        <w:ind w:firstLine="708"/>
        <w:jc w:val="both"/>
        <w:rPr>
          <w:rFonts w:ascii="Times New Roman" w:hAnsi="Times New Roman"/>
          <w:sz w:val="28"/>
          <w:szCs w:val="28"/>
        </w:rPr>
      </w:pPr>
      <w:r w:rsidRPr="00BF6A99">
        <w:rPr>
          <w:rFonts w:ascii="Times New Roman" w:hAnsi="Times New Roman"/>
          <w:sz w:val="28"/>
          <w:szCs w:val="28"/>
        </w:rPr>
        <w:t xml:space="preserve">осуществляется постоянный </w:t>
      </w:r>
      <w:proofErr w:type="gramStart"/>
      <w:r w:rsidRPr="00BF6A99">
        <w:rPr>
          <w:rFonts w:ascii="Times New Roman" w:hAnsi="Times New Roman"/>
          <w:sz w:val="28"/>
          <w:szCs w:val="28"/>
        </w:rPr>
        <w:t>контроль за</w:t>
      </w:r>
      <w:proofErr w:type="gramEnd"/>
      <w:r w:rsidRPr="00BF6A99">
        <w:rPr>
          <w:rFonts w:ascii="Times New Roman" w:hAnsi="Times New Roman"/>
          <w:sz w:val="28"/>
          <w:szCs w:val="28"/>
        </w:rPr>
        <w:t xml:space="preserve"> обеспечением онкологических пациентов препаратами, воздействующими прицельно на опухоль, в том числе, посредством освоения производства лекарственных средств отечественными производителями;</w:t>
      </w:r>
    </w:p>
    <w:p w:rsidR="003824F4" w:rsidRDefault="003824F4" w:rsidP="003824F4">
      <w:pPr>
        <w:spacing w:after="0" w:line="240" w:lineRule="auto"/>
        <w:ind w:firstLine="708"/>
        <w:jc w:val="both"/>
        <w:rPr>
          <w:rFonts w:ascii="Times New Roman" w:hAnsi="Times New Roman"/>
          <w:spacing w:val="-4"/>
          <w:sz w:val="28"/>
          <w:szCs w:val="28"/>
        </w:rPr>
      </w:pPr>
      <w:r w:rsidRPr="00BF6A99">
        <w:rPr>
          <w:rFonts w:ascii="Times New Roman" w:hAnsi="Times New Roman"/>
          <w:spacing w:val="-4"/>
          <w:sz w:val="28"/>
          <w:szCs w:val="28"/>
        </w:rPr>
        <w:t>выстроена система взаимодействия медицинских служб учреждений социального обслуживания, осуществляющих стационарное социальное обслуживание (домов-интернатов), и территориальных организаций здравоохранения. З</w:t>
      </w:r>
      <w:r w:rsidRPr="00BF6A99">
        <w:rPr>
          <w:rFonts w:ascii="Times New Roman" w:hAnsi="Times New Roman"/>
          <w:bCs/>
          <w:spacing w:val="-4"/>
          <w:kern w:val="36"/>
          <w:sz w:val="28"/>
          <w:szCs w:val="28"/>
        </w:rPr>
        <w:t xml:space="preserve">а каждым из 80 домов-интернатов закреплена территориальная организация здравоохранения, </w:t>
      </w:r>
      <w:r w:rsidRPr="00BF6A99">
        <w:rPr>
          <w:rFonts w:ascii="Times New Roman" w:hAnsi="Times New Roman"/>
          <w:spacing w:val="-4"/>
          <w:sz w:val="28"/>
          <w:szCs w:val="28"/>
        </w:rPr>
        <w:t>организован системный плановый мониторинг оказания медицинской помощи гражданам.</w:t>
      </w:r>
    </w:p>
    <w:p w:rsidR="00D653CC" w:rsidRDefault="00D653CC" w:rsidP="003824F4">
      <w:pPr>
        <w:spacing w:after="0" w:line="240" w:lineRule="auto"/>
        <w:ind w:firstLine="708"/>
        <w:jc w:val="both"/>
        <w:rPr>
          <w:rFonts w:ascii="Times New Roman" w:hAnsi="Times New Roman"/>
          <w:spacing w:val="-4"/>
          <w:sz w:val="28"/>
          <w:szCs w:val="28"/>
        </w:rPr>
      </w:pPr>
    </w:p>
    <w:p w:rsidR="00D653CC" w:rsidRPr="00D653CC" w:rsidRDefault="00D653CC" w:rsidP="00D653CC">
      <w:pPr>
        <w:spacing w:after="0" w:line="240" w:lineRule="auto"/>
        <w:ind w:firstLine="708"/>
        <w:jc w:val="both"/>
        <w:rPr>
          <w:rFonts w:ascii="Times New Roman" w:hAnsi="Times New Roman"/>
          <w:i/>
          <w:spacing w:val="-4"/>
          <w:sz w:val="28"/>
          <w:szCs w:val="28"/>
        </w:rPr>
      </w:pPr>
      <w:r w:rsidRPr="00D653CC">
        <w:rPr>
          <w:rFonts w:ascii="Times New Roman" w:hAnsi="Times New Roman"/>
          <w:i/>
          <w:spacing w:val="-4"/>
          <w:sz w:val="28"/>
          <w:szCs w:val="28"/>
        </w:rPr>
        <w:t xml:space="preserve">В Кричевском районе функционирует 1 дом-интернат. </w:t>
      </w:r>
    </w:p>
    <w:p w:rsidR="00D653CC" w:rsidRPr="00BF6A99" w:rsidRDefault="00D653CC" w:rsidP="003824F4">
      <w:pPr>
        <w:spacing w:after="0" w:line="240" w:lineRule="auto"/>
        <w:ind w:firstLine="708"/>
        <w:jc w:val="both"/>
        <w:rPr>
          <w:rFonts w:ascii="Times New Roman" w:hAnsi="Times New Roman"/>
          <w:spacing w:val="-4"/>
          <w:sz w:val="28"/>
          <w:szCs w:val="28"/>
        </w:rPr>
      </w:pPr>
    </w:p>
    <w:p w:rsidR="003824F4" w:rsidRPr="00BF6A99" w:rsidRDefault="003824F4" w:rsidP="003824F4">
      <w:pPr>
        <w:shd w:val="clear" w:color="auto" w:fill="FFFFFF"/>
        <w:spacing w:after="0" w:line="240" w:lineRule="auto"/>
        <w:ind w:firstLine="709"/>
        <w:jc w:val="both"/>
        <w:rPr>
          <w:rFonts w:ascii="Times New Roman" w:hAnsi="Times New Roman"/>
          <w:b/>
          <w:sz w:val="28"/>
          <w:szCs w:val="28"/>
        </w:rPr>
      </w:pPr>
      <w:r w:rsidRPr="00BF6A99">
        <w:rPr>
          <w:rFonts w:ascii="Times New Roman" w:hAnsi="Times New Roman"/>
          <w:b/>
          <w:sz w:val="28"/>
          <w:szCs w:val="28"/>
        </w:rPr>
        <w:t xml:space="preserve">Ежегодно отмечается значительное повышение доступности и </w:t>
      </w:r>
      <w:r w:rsidRPr="00BF6A99">
        <w:rPr>
          <w:rFonts w:ascii="Times New Roman" w:hAnsi="Times New Roman"/>
          <w:b/>
          <w:spacing w:val="-4"/>
          <w:sz w:val="28"/>
          <w:szCs w:val="28"/>
        </w:rPr>
        <w:t xml:space="preserve">своевременности оказания высокотехнологичной помощи пациентам </w:t>
      </w:r>
      <w:r w:rsidRPr="00BF6A99">
        <w:rPr>
          <w:rFonts w:ascii="Times New Roman" w:hAnsi="Times New Roman"/>
          <w:spacing w:val="-4"/>
          <w:sz w:val="28"/>
          <w:szCs w:val="28"/>
        </w:rPr>
        <w:t>на принципах</w:t>
      </w:r>
      <w:r w:rsidRPr="00BF6A99">
        <w:rPr>
          <w:rFonts w:ascii="Times New Roman" w:eastAsia="Times New Roman" w:hAnsi="Times New Roman"/>
          <w:sz w:val="28"/>
          <w:szCs w:val="28"/>
        </w:rPr>
        <w:t xml:space="preserve"> </w:t>
      </w:r>
      <w:r w:rsidRPr="00BF6A99">
        <w:rPr>
          <w:rFonts w:ascii="Times New Roman" w:eastAsia="Times New Roman" w:hAnsi="Times New Roman"/>
          <w:b/>
          <w:sz w:val="28"/>
          <w:szCs w:val="28"/>
        </w:rPr>
        <w:t>безопасность пациента, клиническая эффективность и экономическая целесообразность.</w:t>
      </w:r>
    </w:p>
    <w:p w:rsidR="003824F4" w:rsidRPr="00BF6A99" w:rsidRDefault="003824F4" w:rsidP="003824F4">
      <w:pPr>
        <w:tabs>
          <w:tab w:val="left" w:pos="-4820"/>
        </w:tabs>
        <w:spacing w:after="0" w:line="240" w:lineRule="auto"/>
        <w:ind w:firstLine="709"/>
        <w:jc w:val="both"/>
        <w:rPr>
          <w:rFonts w:ascii="Times New Roman" w:hAnsi="Times New Roman"/>
          <w:b/>
          <w:color w:val="000000"/>
          <w:sz w:val="28"/>
          <w:szCs w:val="28"/>
        </w:rPr>
      </w:pPr>
      <w:r w:rsidRPr="00BF6A99">
        <w:rPr>
          <w:rFonts w:ascii="Times New Roman" w:hAnsi="Times New Roman"/>
          <w:b/>
          <w:sz w:val="28"/>
          <w:szCs w:val="28"/>
        </w:rPr>
        <w:t>В стране внедрены 6 социальных стандартов в области</w:t>
      </w:r>
      <w:r w:rsidRPr="00BF6A99">
        <w:rPr>
          <w:rFonts w:ascii="Times New Roman" w:hAnsi="Times New Roman"/>
          <w:b/>
          <w:color w:val="000000"/>
          <w:sz w:val="28"/>
          <w:szCs w:val="28"/>
        </w:rPr>
        <w:t xml:space="preserve"> здравоохранения, которые выполняются:</w:t>
      </w:r>
    </w:p>
    <w:p w:rsidR="003824F4" w:rsidRDefault="003824F4" w:rsidP="003824F4">
      <w:pPr>
        <w:widowControl w:val="0"/>
        <w:tabs>
          <w:tab w:val="left" w:pos="-4820"/>
        </w:tabs>
        <w:spacing w:after="0" w:line="240" w:lineRule="auto"/>
        <w:ind w:firstLine="709"/>
        <w:jc w:val="both"/>
        <w:rPr>
          <w:rFonts w:ascii="Times New Roman" w:hAnsi="Times New Roman"/>
          <w:sz w:val="28"/>
          <w:szCs w:val="28"/>
        </w:rPr>
      </w:pPr>
      <w:r w:rsidRPr="00BF6A99">
        <w:rPr>
          <w:rFonts w:ascii="Times New Roman" w:hAnsi="Times New Roman"/>
          <w:b/>
          <w:sz w:val="28"/>
          <w:szCs w:val="28"/>
        </w:rPr>
        <w:t>норматив бюджетной обеспеченности расходов на здравоохранение</w:t>
      </w:r>
      <w:r w:rsidRPr="00BF6A99">
        <w:rPr>
          <w:rFonts w:ascii="Times New Roman" w:hAnsi="Times New Roman"/>
          <w:sz w:val="28"/>
          <w:szCs w:val="28"/>
        </w:rPr>
        <w:t xml:space="preserve">: </w:t>
      </w:r>
      <w:r w:rsidRPr="00BF6A99">
        <w:rPr>
          <w:rFonts w:ascii="Times New Roman" w:hAnsi="Times New Roman"/>
          <w:sz w:val="28"/>
          <w:szCs w:val="28"/>
          <w:shd w:val="clear" w:color="auto" w:fill="FFFFFF"/>
        </w:rPr>
        <w:t>в целом по республике минимальный норматив бюджетной обеспеченности расходов на здравоохранение в 2019 году в расчете на одного жителя определен в размере 567,44 руб.</w:t>
      </w:r>
      <w:r w:rsidRPr="00BF6A99">
        <w:rPr>
          <w:rFonts w:ascii="Times New Roman" w:hAnsi="Times New Roman"/>
          <w:sz w:val="28"/>
          <w:szCs w:val="28"/>
        </w:rPr>
        <w:t>;</w:t>
      </w:r>
    </w:p>
    <w:p w:rsidR="00D653CC" w:rsidRDefault="00D653CC" w:rsidP="003824F4">
      <w:pPr>
        <w:widowControl w:val="0"/>
        <w:tabs>
          <w:tab w:val="left" w:pos="-4820"/>
        </w:tabs>
        <w:spacing w:after="0" w:line="240" w:lineRule="auto"/>
        <w:ind w:firstLine="709"/>
        <w:jc w:val="both"/>
        <w:rPr>
          <w:rFonts w:ascii="Times New Roman" w:hAnsi="Times New Roman"/>
          <w:sz w:val="28"/>
          <w:szCs w:val="28"/>
        </w:rPr>
      </w:pPr>
    </w:p>
    <w:p w:rsidR="00D653CC" w:rsidRPr="00D653CC" w:rsidRDefault="00D653CC" w:rsidP="00D653CC">
      <w:pPr>
        <w:widowControl w:val="0"/>
        <w:tabs>
          <w:tab w:val="left" w:pos="-4820"/>
        </w:tabs>
        <w:spacing w:after="0" w:line="240" w:lineRule="auto"/>
        <w:ind w:firstLine="709"/>
        <w:jc w:val="both"/>
        <w:rPr>
          <w:rFonts w:ascii="Times New Roman" w:hAnsi="Times New Roman"/>
          <w:i/>
          <w:sz w:val="28"/>
          <w:szCs w:val="28"/>
        </w:rPr>
      </w:pPr>
      <w:r w:rsidRPr="00D653CC">
        <w:rPr>
          <w:rFonts w:ascii="Times New Roman" w:hAnsi="Times New Roman"/>
          <w:i/>
          <w:sz w:val="28"/>
          <w:szCs w:val="28"/>
        </w:rPr>
        <w:t xml:space="preserve">В Кричевском районе 377,49 руб., фактически выполнено на 1 января 2019г. – 268,76 рублей на одного жителя. </w:t>
      </w:r>
    </w:p>
    <w:p w:rsidR="00D653CC" w:rsidRPr="00BF6A99" w:rsidRDefault="00D653CC" w:rsidP="003824F4">
      <w:pPr>
        <w:widowControl w:val="0"/>
        <w:tabs>
          <w:tab w:val="left" w:pos="-4820"/>
        </w:tabs>
        <w:spacing w:after="0" w:line="240" w:lineRule="auto"/>
        <w:ind w:firstLine="709"/>
        <w:jc w:val="both"/>
        <w:rPr>
          <w:rFonts w:ascii="Times New Roman" w:hAnsi="Times New Roman"/>
          <w:sz w:val="28"/>
          <w:szCs w:val="28"/>
        </w:rPr>
      </w:pPr>
    </w:p>
    <w:p w:rsidR="003824F4" w:rsidRDefault="003824F4" w:rsidP="003824F4">
      <w:pPr>
        <w:widowControl w:val="0"/>
        <w:shd w:val="clear" w:color="auto" w:fill="FFFFFF"/>
        <w:spacing w:after="0" w:line="240" w:lineRule="auto"/>
        <w:ind w:firstLine="709"/>
        <w:jc w:val="both"/>
        <w:rPr>
          <w:rFonts w:ascii="Times New Roman" w:hAnsi="Times New Roman"/>
          <w:sz w:val="28"/>
          <w:szCs w:val="28"/>
        </w:rPr>
      </w:pPr>
      <w:r w:rsidRPr="00BF6A99">
        <w:rPr>
          <w:rFonts w:ascii="Times New Roman" w:hAnsi="Times New Roman"/>
          <w:b/>
          <w:sz w:val="28"/>
          <w:szCs w:val="28"/>
        </w:rPr>
        <w:t>норматив обеспеченности врачами первичного звена</w:t>
      </w:r>
      <w:r w:rsidRPr="00BF6A99">
        <w:rPr>
          <w:rFonts w:ascii="Times New Roman" w:hAnsi="Times New Roman"/>
          <w:sz w:val="28"/>
          <w:szCs w:val="28"/>
        </w:rPr>
        <w:t xml:space="preserve">: врач общей </w:t>
      </w:r>
      <w:r w:rsidRPr="00BF6A99">
        <w:rPr>
          <w:rFonts w:ascii="Times New Roman" w:hAnsi="Times New Roman"/>
          <w:spacing w:val="-8"/>
          <w:sz w:val="28"/>
          <w:szCs w:val="28"/>
        </w:rPr>
        <w:t xml:space="preserve">практики, участковый терапевт и педиатр суммарно – 1 врач на </w:t>
      </w:r>
      <w:r w:rsidRPr="00BF6A99">
        <w:rPr>
          <w:rFonts w:ascii="Times New Roman" w:hAnsi="Times New Roman"/>
          <w:bCs/>
          <w:spacing w:val="-8"/>
          <w:sz w:val="28"/>
          <w:szCs w:val="28"/>
        </w:rPr>
        <w:t>1,3</w:t>
      </w:r>
      <w:r w:rsidRPr="00BF6A99">
        <w:rPr>
          <w:rFonts w:ascii="Times New Roman" w:hAnsi="Times New Roman"/>
          <w:bCs/>
          <w:spacing w:val="-8"/>
          <w:sz w:val="28"/>
          <w:szCs w:val="28"/>
          <w:lang w:val="en-US"/>
        </w:rPr>
        <w:t> </w:t>
      </w:r>
      <w:r w:rsidRPr="00BF6A99">
        <w:rPr>
          <w:rFonts w:ascii="Times New Roman" w:hAnsi="Times New Roman"/>
          <w:bCs/>
          <w:spacing w:val="-8"/>
          <w:sz w:val="28"/>
          <w:szCs w:val="28"/>
        </w:rPr>
        <w:t>тыс.</w:t>
      </w:r>
      <w:r w:rsidRPr="00BF6A99">
        <w:rPr>
          <w:rFonts w:ascii="Times New Roman" w:hAnsi="Times New Roman"/>
          <w:bCs/>
          <w:sz w:val="28"/>
          <w:szCs w:val="28"/>
        </w:rPr>
        <w:t xml:space="preserve"> </w:t>
      </w:r>
      <w:r w:rsidRPr="00BF6A99">
        <w:rPr>
          <w:rFonts w:ascii="Times New Roman" w:hAnsi="Times New Roman"/>
          <w:sz w:val="28"/>
          <w:szCs w:val="28"/>
        </w:rPr>
        <w:t>жителей;</w:t>
      </w:r>
    </w:p>
    <w:p w:rsidR="00765E19" w:rsidRDefault="00765E19" w:rsidP="003824F4">
      <w:pPr>
        <w:widowControl w:val="0"/>
        <w:shd w:val="clear" w:color="auto" w:fill="FFFFFF"/>
        <w:spacing w:after="0" w:line="240" w:lineRule="auto"/>
        <w:ind w:firstLine="709"/>
        <w:jc w:val="both"/>
        <w:rPr>
          <w:rFonts w:ascii="Times New Roman" w:hAnsi="Times New Roman"/>
          <w:sz w:val="28"/>
          <w:szCs w:val="28"/>
        </w:rPr>
      </w:pPr>
    </w:p>
    <w:p w:rsidR="00765E19" w:rsidRPr="00765E19" w:rsidRDefault="00765E19" w:rsidP="00765E19">
      <w:pPr>
        <w:widowControl w:val="0"/>
        <w:shd w:val="clear" w:color="auto" w:fill="FFFFFF"/>
        <w:spacing w:after="0" w:line="240" w:lineRule="auto"/>
        <w:ind w:firstLine="709"/>
        <w:jc w:val="both"/>
        <w:rPr>
          <w:rFonts w:ascii="Times New Roman" w:hAnsi="Times New Roman"/>
          <w:i/>
          <w:sz w:val="28"/>
          <w:szCs w:val="28"/>
        </w:rPr>
      </w:pPr>
      <w:r w:rsidRPr="00765E19">
        <w:rPr>
          <w:rFonts w:ascii="Times New Roman" w:hAnsi="Times New Roman"/>
          <w:i/>
          <w:sz w:val="28"/>
          <w:szCs w:val="28"/>
        </w:rPr>
        <w:t>Кричевский район: 1 врач на 1,25 тысячи жителей</w:t>
      </w:r>
    </w:p>
    <w:p w:rsidR="00765E19" w:rsidRPr="00BF6A99" w:rsidRDefault="00765E19" w:rsidP="003824F4">
      <w:pPr>
        <w:widowControl w:val="0"/>
        <w:shd w:val="clear" w:color="auto" w:fill="FFFFFF"/>
        <w:spacing w:after="0" w:line="240" w:lineRule="auto"/>
        <w:ind w:firstLine="709"/>
        <w:jc w:val="both"/>
        <w:rPr>
          <w:rFonts w:ascii="Times New Roman" w:hAnsi="Times New Roman"/>
          <w:sz w:val="28"/>
          <w:szCs w:val="28"/>
        </w:rPr>
      </w:pPr>
    </w:p>
    <w:p w:rsidR="003824F4" w:rsidRDefault="003824F4" w:rsidP="003824F4">
      <w:pPr>
        <w:widowControl w:val="0"/>
        <w:shd w:val="clear" w:color="auto" w:fill="FFFFFF"/>
        <w:tabs>
          <w:tab w:val="left" w:pos="-4820"/>
        </w:tabs>
        <w:spacing w:after="0" w:line="240" w:lineRule="auto"/>
        <w:ind w:firstLine="709"/>
        <w:jc w:val="both"/>
        <w:rPr>
          <w:rFonts w:ascii="Times New Roman" w:hAnsi="Times New Roman"/>
          <w:sz w:val="28"/>
          <w:szCs w:val="28"/>
        </w:rPr>
      </w:pPr>
      <w:r w:rsidRPr="00BF6A99">
        <w:rPr>
          <w:rFonts w:ascii="Times New Roman" w:hAnsi="Times New Roman"/>
          <w:b/>
          <w:spacing w:val="-4"/>
          <w:sz w:val="28"/>
          <w:szCs w:val="28"/>
        </w:rPr>
        <w:t>норматив обеспеченности больничными койками</w:t>
      </w:r>
      <w:r w:rsidRPr="00BF6A99">
        <w:rPr>
          <w:rFonts w:ascii="Times New Roman" w:hAnsi="Times New Roman"/>
          <w:spacing w:val="-4"/>
          <w:sz w:val="28"/>
          <w:szCs w:val="28"/>
        </w:rPr>
        <w:t>: 9 коек на 1 тыс.</w:t>
      </w:r>
      <w:r w:rsidRPr="00BF6A99">
        <w:rPr>
          <w:rFonts w:ascii="Times New Roman" w:hAnsi="Times New Roman"/>
          <w:sz w:val="28"/>
          <w:szCs w:val="28"/>
        </w:rPr>
        <w:t xml:space="preserve"> жителей областей, 8 коек на 1 тыс. жителей г</w:t>
      </w:r>
      <w:proofErr w:type="gramStart"/>
      <w:r w:rsidRPr="00BF6A99">
        <w:rPr>
          <w:rFonts w:ascii="Times New Roman" w:hAnsi="Times New Roman"/>
          <w:sz w:val="28"/>
          <w:szCs w:val="28"/>
        </w:rPr>
        <w:t>.М</w:t>
      </w:r>
      <w:proofErr w:type="gramEnd"/>
      <w:r w:rsidRPr="00BF6A99">
        <w:rPr>
          <w:rFonts w:ascii="Times New Roman" w:hAnsi="Times New Roman"/>
          <w:sz w:val="28"/>
          <w:szCs w:val="28"/>
        </w:rPr>
        <w:t>инска;</w:t>
      </w:r>
    </w:p>
    <w:p w:rsidR="008A2857" w:rsidRDefault="008A2857" w:rsidP="003824F4">
      <w:pPr>
        <w:widowControl w:val="0"/>
        <w:shd w:val="clear" w:color="auto" w:fill="FFFFFF"/>
        <w:tabs>
          <w:tab w:val="left" w:pos="-4820"/>
        </w:tabs>
        <w:spacing w:after="0" w:line="240" w:lineRule="auto"/>
        <w:ind w:firstLine="709"/>
        <w:jc w:val="both"/>
        <w:rPr>
          <w:rFonts w:ascii="Times New Roman" w:hAnsi="Times New Roman"/>
          <w:sz w:val="28"/>
          <w:szCs w:val="28"/>
        </w:rPr>
      </w:pPr>
    </w:p>
    <w:p w:rsidR="008A2857" w:rsidRPr="008A2857" w:rsidRDefault="008A2857" w:rsidP="008A2857">
      <w:pPr>
        <w:widowControl w:val="0"/>
        <w:shd w:val="clear" w:color="auto" w:fill="FFFFFF"/>
        <w:tabs>
          <w:tab w:val="left" w:pos="-4820"/>
        </w:tabs>
        <w:spacing w:after="0" w:line="240" w:lineRule="auto"/>
        <w:ind w:firstLine="709"/>
        <w:jc w:val="both"/>
        <w:rPr>
          <w:rFonts w:ascii="Times New Roman" w:hAnsi="Times New Roman"/>
          <w:i/>
          <w:sz w:val="28"/>
          <w:szCs w:val="28"/>
        </w:rPr>
      </w:pPr>
      <w:r w:rsidRPr="008A2857">
        <w:rPr>
          <w:rFonts w:ascii="Times New Roman" w:hAnsi="Times New Roman"/>
          <w:i/>
          <w:sz w:val="28"/>
          <w:szCs w:val="28"/>
        </w:rPr>
        <w:t>Кричевский район: 9 коек на 1 тысячу населения.</w:t>
      </w:r>
    </w:p>
    <w:p w:rsidR="008A2857" w:rsidRPr="00BF6A99" w:rsidRDefault="008A2857" w:rsidP="003824F4">
      <w:pPr>
        <w:widowControl w:val="0"/>
        <w:shd w:val="clear" w:color="auto" w:fill="FFFFFF"/>
        <w:tabs>
          <w:tab w:val="left" w:pos="-4820"/>
        </w:tabs>
        <w:spacing w:after="0" w:line="240" w:lineRule="auto"/>
        <w:ind w:firstLine="709"/>
        <w:jc w:val="both"/>
        <w:rPr>
          <w:rFonts w:ascii="Times New Roman" w:hAnsi="Times New Roman"/>
          <w:sz w:val="28"/>
          <w:szCs w:val="28"/>
        </w:rPr>
      </w:pPr>
    </w:p>
    <w:p w:rsidR="003824F4" w:rsidRPr="00BF6A99" w:rsidRDefault="003824F4" w:rsidP="003824F4">
      <w:pPr>
        <w:widowControl w:val="0"/>
        <w:shd w:val="clear" w:color="auto" w:fill="FFFFFF"/>
        <w:tabs>
          <w:tab w:val="left" w:pos="-4820"/>
        </w:tabs>
        <w:spacing w:after="0" w:line="240" w:lineRule="auto"/>
        <w:ind w:firstLine="709"/>
        <w:jc w:val="both"/>
        <w:rPr>
          <w:rFonts w:ascii="Times New Roman" w:hAnsi="Times New Roman"/>
          <w:sz w:val="28"/>
          <w:szCs w:val="28"/>
        </w:rPr>
      </w:pPr>
      <w:r w:rsidRPr="00BF6A99">
        <w:rPr>
          <w:rFonts w:ascii="Times New Roman" w:hAnsi="Times New Roman"/>
          <w:b/>
          <w:sz w:val="28"/>
          <w:szCs w:val="28"/>
        </w:rPr>
        <w:t>норматив обеспеченности аптеками:</w:t>
      </w:r>
      <w:r w:rsidRPr="00BF6A99">
        <w:rPr>
          <w:rFonts w:ascii="Times New Roman" w:hAnsi="Times New Roman"/>
          <w:sz w:val="28"/>
          <w:szCs w:val="28"/>
        </w:rPr>
        <w:t xml:space="preserve"> 1 аптека на 8 тыс. жителей; </w:t>
      </w:r>
    </w:p>
    <w:p w:rsidR="008A2857" w:rsidRPr="008A2857" w:rsidRDefault="008A2857" w:rsidP="008A2857">
      <w:pPr>
        <w:widowControl w:val="0"/>
        <w:shd w:val="clear" w:color="auto" w:fill="FFFFFF"/>
        <w:tabs>
          <w:tab w:val="left" w:pos="-4820"/>
        </w:tabs>
        <w:spacing w:after="0" w:line="240" w:lineRule="auto"/>
        <w:ind w:firstLine="709"/>
        <w:jc w:val="both"/>
        <w:rPr>
          <w:rFonts w:ascii="Times New Roman" w:hAnsi="Times New Roman"/>
          <w:i/>
          <w:sz w:val="28"/>
          <w:szCs w:val="28"/>
        </w:rPr>
      </w:pPr>
      <w:r w:rsidRPr="008A2857">
        <w:rPr>
          <w:rFonts w:ascii="Times New Roman" w:hAnsi="Times New Roman"/>
          <w:i/>
          <w:sz w:val="28"/>
          <w:szCs w:val="28"/>
        </w:rPr>
        <w:lastRenderedPageBreak/>
        <w:t xml:space="preserve">Кричевский район: 1 аптека на 2 ,406 жителей </w:t>
      </w:r>
    </w:p>
    <w:p w:rsidR="008A2857" w:rsidRDefault="008A2857" w:rsidP="003824F4">
      <w:pPr>
        <w:widowControl w:val="0"/>
        <w:shd w:val="clear" w:color="auto" w:fill="FFFFFF"/>
        <w:tabs>
          <w:tab w:val="left" w:pos="-4820"/>
        </w:tabs>
        <w:spacing w:after="0" w:line="240" w:lineRule="auto"/>
        <w:ind w:firstLine="709"/>
        <w:jc w:val="both"/>
        <w:rPr>
          <w:rFonts w:ascii="Times New Roman" w:hAnsi="Times New Roman"/>
          <w:b/>
          <w:spacing w:val="-4"/>
          <w:sz w:val="28"/>
          <w:szCs w:val="28"/>
        </w:rPr>
      </w:pPr>
    </w:p>
    <w:p w:rsidR="003824F4" w:rsidRDefault="003824F4" w:rsidP="003824F4">
      <w:pPr>
        <w:widowControl w:val="0"/>
        <w:shd w:val="clear" w:color="auto" w:fill="FFFFFF"/>
        <w:tabs>
          <w:tab w:val="left" w:pos="-4820"/>
        </w:tabs>
        <w:spacing w:after="0" w:line="240" w:lineRule="auto"/>
        <w:ind w:firstLine="709"/>
        <w:jc w:val="both"/>
        <w:rPr>
          <w:rFonts w:ascii="Times New Roman" w:hAnsi="Times New Roman"/>
          <w:sz w:val="28"/>
          <w:szCs w:val="28"/>
        </w:rPr>
      </w:pPr>
      <w:r w:rsidRPr="00BF6A99">
        <w:rPr>
          <w:rFonts w:ascii="Times New Roman" w:hAnsi="Times New Roman"/>
          <w:b/>
          <w:spacing w:val="-4"/>
          <w:sz w:val="28"/>
          <w:szCs w:val="28"/>
        </w:rPr>
        <w:t xml:space="preserve">норматив обеспеченности бригадами скорой медицинской помощи </w:t>
      </w:r>
      <w:r w:rsidRPr="00BF6A99">
        <w:rPr>
          <w:rFonts w:ascii="Times New Roman" w:hAnsi="Times New Roman"/>
          <w:spacing w:val="-4"/>
          <w:sz w:val="28"/>
          <w:szCs w:val="28"/>
        </w:rPr>
        <w:t>(далее – СМП)</w:t>
      </w:r>
      <w:r w:rsidRPr="00BF6A99">
        <w:rPr>
          <w:rFonts w:ascii="Times New Roman" w:hAnsi="Times New Roman"/>
          <w:sz w:val="28"/>
          <w:szCs w:val="28"/>
        </w:rPr>
        <w:t>;</w:t>
      </w:r>
    </w:p>
    <w:p w:rsidR="008A2857" w:rsidRDefault="008A2857" w:rsidP="003824F4">
      <w:pPr>
        <w:widowControl w:val="0"/>
        <w:shd w:val="clear" w:color="auto" w:fill="FFFFFF"/>
        <w:tabs>
          <w:tab w:val="left" w:pos="-4820"/>
        </w:tabs>
        <w:spacing w:after="0" w:line="240" w:lineRule="auto"/>
        <w:ind w:firstLine="709"/>
        <w:jc w:val="both"/>
        <w:rPr>
          <w:rFonts w:ascii="Times New Roman" w:hAnsi="Times New Roman"/>
          <w:sz w:val="28"/>
          <w:szCs w:val="28"/>
        </w:rPr>
      </w:pPr>
    </w:p>
    <w:p w:rsidR="008A2857" w:rsidRPr="008A2857" w:rsidRDefault="008A2857" w:rsidP="008A2857">
      <w:pPr>
        <w:widowControl w:val="0"/>
        <w:shd w:val="clear" w:color="auto" w:fill="FFFFFF"/>
        <w:tabs>
          <w:tab w:val="left" w:pos="-4820"/>
        </w:tabs>
        <w:spacing w:after="0" w:line="240" w:lineRule="auto"/>
        <w:ind w:firstLine="709"/>
        <w:jc w:val="both"/>
        <w:rPr>
          <w:rFonts w:ascii="Times New Roman" w:hAnsi="Times New Roman"/>
          <w:i/>
          <w:sz w:val="28"/>
          <w:szCs w:val="28"/>
        </w:rPr>
      </w:pPr>
      <w:r w:rsidRPr="008A2857">
        <w:rPr>
          <w:rFonts w:ascii="Times New Roman" w:hAnsi="Times New Roman"/>
          <w:i/>
          <w:sz w:val="28"/>
          <w:szCs w:val="28"/>
        </w:rPr>
        <w:t>Кричевский район – 3 бригады СМП</w:t>
      </w:r>
    </w:p>
    <w:p w:rsidR="008A2857" w:rsidRPr="00BF6A99" w:rsidRDefault="008A2857" w:rsidP="003824F4">
      <w:pPr>
        <w:widowControl w:val="0"/>
        <w:shd w:val="clear" w:color="auto" w:fill="FFFFFF"/>
        <w:tabs>
          <w:tab w:val="left" w:pos="-4820"/>
        </w:tabs>
        <w:spacing w:after="0" w:line="240" w:lineRule="auto"/>
        <w:ind w:firstLine="709"/>
        <w:jc w:val="both"/>
        <w:rPr>
          <w:rFonts w:ascii="Times New Roman" w:hAnsi="Times New Roman"/>
          <w:sz w:val="28"/>
          <w:szCs w:val="28"/>
        </w:rPr>
      </w:pPr>
    </w:p>
    <w:p w:rsidR="003824F4" w:rsidRPr="00BF6A99" w:rsidRDefault="003824F4" w:rsidP="003824F4">
      <w:pPr>
        <w:widowControl w:val="0"/>
        <w:shd w:val="clear" w:color="auto" w:fill="FFFFFF"/>
        <w:tabs>
          <w:tab w:val="left" w:pos="-4820"/>
        </w:tabs>
        <w:spacing w:after="0" w:line="240" w:lineRule="auto"/>
        <w:ind w:firstLine="709"/>
        <w:jc w:val="both"/>
        <w:rPr>
          <w:rFonts w:ascii="Times New Roman" w:hAnsi="Times New Roman"/>
          <w:sz w:val="28"/>
          <w:szCs w:val="28"/>
        </w:rPr>
      </w:pPr>
      <w:r w:rsidRPr="00BF6A99">
        <w:rPr>
          <w:rFonts w:ascii="Times New Roman" w:hAnsi="Times New Roman"/>
          <w:b/>
          <w:sz w:val="28"/>
          <w:szCs w:val="28"/>
        </w:rPr>
        <w:t>норматив обеспеченности автотранспортом</w:t>
      </w:r>
      <w:r w:rsidRPr="00BF6A99">
        <w:rPr>
          <w:rFonts w:ascii="Times New Roman" w:hAnsi="Times New Roman"/>
          <w:sz w:val="28"/>
          <w:szCs w:val="28"/>
        </w:rPr>
        <w:t>: у всех амбулаторий, участковых больниц и больниц сестринского ухода в достаточном количестве есть автотранспорт.</w:t>
      </w:r>
    </w:p>
    <w:p w:rsidR="003824F4" w:rsidRPr="00BF6A99" w:rsidRDefault="003824F4" w:rsidP="003824F4">
      <w:pPr>
        <w:pStyle w:val="a5"/>
        <w:tabs>
          <w:tab w:val="left" w:pos="1276"/>
        </w:tabs>
        <w:spacing w:before="0" w:beforeAutospacing="0" w:after="0" w:afterAutospacing="0"/>
        <w:ind w:firstLine="709"/>
        <w:jc w:val="both"/>
        <w:rPr>
          <w:color w:val="000000"/>
          <w:sz w:val="28"/>
          <w:szCs w:val="28"/>
        </w:rPr>
      </w:pPr>
      <w:r w:rsidRPr="00BF6A99">
        <w:rPr>
          <w:b/>
          <w:color w:val="000000"/>
          <w:sz w:val="28"/>
          <w:szCs w:val="28"/>
        </w:rPr>
        <w:t>Равные возможности получения медицинской помощи предоставлены городскому и сельскому населению</w:t>
      </w:r>
      <w:r w:rsidRPr="00BF6A99">
        <w:rPr>
          <w:color w:val="000000"/>
          <w:sz w:val="28"/>
          <w:szCs w:val="28"/>
        </w:rPr>
        <w:t>. За счет рационального использования коечного фонда потребности сельского населения удовлетворены в госпитализации в стационары города. Повышена ответственность городских организаций здравоохранения за оказание медицинской помощи сельскому населению.</w:t>
      </w:r>
    </w:p>
    <w:p w:rsidR="003824F4" w:rsidRDefault="003824F4" w:rsidP="003824F4">
      <w:pPr>
        <w:pStyle w:val="a5"/>
        <w:tabs>
          <w:tab w:val="left" w:pos="1276"/>
        </w:tabs>
        <w:spacing w:before="0" w:beforeAutospacing="0" w:after="0" w:afterAutospacing="0"/>
        <w:ind w:firstLine="709"/>
        <w:jc w:val="both"/>
        <w:rPr>
          <w:color w:val="000000"/>
          <w:spacing w:val="-4"/>
          <w:kern w:val="30"/>
          <w:sz w:val="28"/>
          <w:szCs w:val="28"/>
        </w:rPr>
      </w:pPr>
      <w:r w:rsidRPr="00BF6A99">
        <w:rPr>
          <w:color w:val="000000"/>
          <w:sz w:val="28"/>
          <w:szCs w:val="28"/>
        </w:rPr>
        <w:t xml:space="preserve">Существует </w:t>
      </w:r>
      <w:r w:rsidRPr="00BF6A99">
        <w:rPr>
          <w:b/>
          <w:color w:val="000000"/>
          <w:sz w:val="28"/>
          <w:szCs w:val="28"/>
        </w:rPr>
        <w:t>выездная форма</w:t>
      </w:r>
      <w:r w:rsidRPr="00BF6A99">
        <w:rPr>
          <w:color w:val="000000"/>
          <w:sz w:val="28"/>
          <w:szCs w:val="28"/>
        </w:rPr>
        <w:t xml:space="preserve"> медицинского обслуживания сельского населения. Выезд бригады специалистов ЦРБ проводится по заранее составленному графику с оповещением населения и с учетом </w:t>
      </w:r>
      <w:r w:rsidRPr="00BF6A99">
        <w:rPr>
          <w:color w:val="000000"/>
          <w:spacing w:val="-4"/>
          <w:kern w:val="30"/>
          <w:sz w:val="28"/>
          <w:szCs w:val="28"/>
        </w:rPr>
        <w:t>сезонности сельскохозяйственных работ, в отдельных регионах Витебской и Минской областей работают передвижные медицинские комплексы.</w:t>
      </w:r>
    </w:p>
    <w:p w:rsidR="00463FB8" w:rsidRDefault="00463FB8" w:rsidP="003824F4">
      <w:pPr>
        <w:pStyle w:val="a5"/>
        <w:tabs>
          <w:tab w:val="left" w:pos="1276"/>
        </w:tabs>
        <w:spacing w:before="0" w:beforeAutospacing="0" w:after="0" w:afterAutospacing="0"/>
        <w:ind w:firstLine="709"/>
        <w:jc w:val="both"/>
        <w:rPr>
          <w:color w:val="000000"/>
          <w:spacing w:val="-4"/>
          <w:kern w:val="30"/>
          <w:sz w:val="28"/>
          <w:szCs w:val="28"/>
        </w:rPr>
      </w:pPr>
    </w:p>
    <w:p w:rsidR="00463FB8" w:rsidRPr="00463FB8" w:rsidRDefault="00463FB8" w:rsidP="00463FB8">
      <w:pPr>
        <w:pStyle w:val="a5"/>
        <w:tabs>
          <w:tab w:val="left" w:pos="1276"/>
        </w:tabs>
        <w:spacing w:before="0" w:beforeAutospacing="0" w:after="0" w:afterAutospacing="0"/>
        <w:ind w:firstLine="709"/>
        <w:jc w:val="both"/>
        <w:rPr>
          <w:i/>
          <w:sz w:val="28"/>
          <w:szCs w:val="28"/>
        </w:rPr>
      </w:pPr>
      <w:r w:rsidRPr="00463FB8">
        <w:rPr>
          <w:i/>
          <w:spacing w:val="-4"/>
          <w:kern w:val="30"/>
          <w:sz w:val="28"/>
          <w:szCs w:val="28"/>
        </w:rPr>
        <w:t>В Кричевском районе – по графику 2 раза в год.</w:t>
      </w:r>
    </w:p>
    <w:p w:rsidR="00463FB8" w:rsidRPr="00BF6A99" w:rsidRDefault="00463FB8" w:rsidP="003824F4">
      <w:pPr>
        <w:pStyle w:val="a5"/>
        <w:tabs>
          <w:tab w:val="left" w:pos="1276"/>
        </w:tabs>
        <w:spacing w:before="0" w:beforeAutospacing="0" w:after="0" w:afterAutospacing="0"/>
        <w:ind w:firstLine="709"/>
        <w:jc w:val="both"/>
        <w:rPr>
          <w:color w:val="000000"/>
          <w:sz w:val="28"/>
          <w:szCs w:val="28"/>
        </w:rPr>
      </w:pPr>
    </w:p>
    <w:p w:rsidR="003824F4" w:rsidRPr="00BF6A99" w:rsidRDefault="003824F4" w:rsidP="003824F4">
      <w:pPr>
        <w:spacing w:after="0" w:line="240" w:lineRule="auto"/>
        <w:ind w:firstLine="708"/>
        <w:jc w:val="both"/>
        <w:rPr>
          <w:rFonts w:ascii="Times New Roman" w:hAnsi="Times New Roman"/>
          <w:b/>
          <w:sz w:val="28"/>
          <w:szCs w:val="28"/>
        </w:rPr>
      </w:pPr>
      <w:r w:rsidRPr="00BF6A99">
        <w:rPr>
          <w:rFonts w:ascii="Times New Roman" w:hAnsi="Times New Roman"/>
          <w:b/>
          <w:sz w:val="28"/>
          <w:szCs w:val="28"/>
        </w:rPr>
        <w:t>Медико-демографические процессы в Республике Беларусь</w:t>
      </w:r>
    </w:p>
    <w:p w:rsidR="003824F4" w:rsidRDefault="003824F4" w:rsidP="003824F4">
      <w:pPr>
        <w:pStyle w:val="a5"/>
        <w:tabs>
          <w:tab w:val="left" w:pos="1276"/>
        </w:tabs>
        <w:spacing w:before="0" w:beforeAutospacing="0" w:after="0" w:afterAutospacing="0"/>
        <w:ind w:firstLine="709"/>
        <w:jc w:val="both"/>
        <w:rPr>
          <w:color w:val="000000"/>
          <w:sz w:val="28"/>
          <w:szCs w:val="28"/>
        </w:rPr>
      </w:pPr>
      <w:r w:rsidRPr="00BF6A99">
        <w:rPr>
          <w:color w:val="000000"/>
          <w:sz w:val="28"/>
          <w:szCs w:val="28"/>
        </w:rPr>
        <w:t xml:space="preserve">Стабилизация численности населения и увеличение </w:t>
      </w:r>
      <w:r w:rsidRPr="00BF6A99">
        <w:rPr>
          <w:b/>
          <w:color w:val="000000"/>
          <w:sz w:val="28"/>
          <w:szCs w:val="28"/>
        </w:rPr>
        <w:t>ожидаемой продолжительности жизни</w:t>
      </w:r>
      <w:r w:rsidRPr="00BF6A99">
        <w:rPr>
          <w:color w:val="000000"/>
          <w:sz w:val="28"/>
          <w:szCs w:val="28"/>
        </w:rPr>
        <w:t xml:space="preserve"> являются одной из целей устойчивого развития Республики Беларусь. В 2018 году значение этого показателя по республике в целом составило </w:t>
      </w:r>
      <w:r w:rsidRPr="00BF6A99">
        <w:rPr>
          <w:b/>
          <w:color w:val="000000"/>
          <w:sz w:val="28"/>
          <w:szCs w:val="28"/>
        </w:rPr>
        <w:t>74,5 года</w:t>
      </w:r>
      <w:r w:rsidRPr="00BF6A99">
        <w:rPr>
          <w:color w:val="000000"/>
          <w:sz w:val="28"/>
          <w:szCs w:val="28"/>
        </w:rPr>
        <w:t xml:space="preserve">, в том числе </w:t>
      </w:r>
      <w:r w:rsidRPr="00BF6A99">
        <w:rPr>
          <w:b/>
          <w:color w:val="000000"/>
          <w:sz w:val="28"/>
          <w:szCs w:val="28"/>
        </w:rPr>
        <w:t>мужчин – 69,2 года</w:t>
      </w:r>
      <w:r w:rsidRPr="00BF6A99">
        <w:rPr>
          <w:color w:val="000000"/>
          <w:sz w:val="28"/>
          <w:szCs w:val="28"/>
        </w:rPr>
        <w:t xml:space="preserve">, </w:t>
      </w:r>
      <w:r w:rsidRPr="00BF6A99">
        <w:rPr>
          <w:b/>
          <w:color w:val="000000"/>
          <w:sz w:val="28"/>
          <w:szCs w:val="28"/>
        </w:rPr>
        <w:t>женщин – 79,4 года</w:t>
      </w:r>
      <w:r w:rsidRPr="00BF6A99">
        <w:rPr>
          <w:color w:val="000000"/>
          <w:sz w:val="28"/>
          <w:szCs w:val="28"/>
        </w:rPr>
        <w:t>.</w:t>
      </w:r>
    </w:p>
    <w:p w:rsidR="00463FB8" w:rsidRDefault="00463FB8" w:rsidP="003824F4">
      <w:pPr>
        <w:pStyle w:val="a5"/>
        <w:tabs>
          <w:tab w:val="left" w:pos="1276"/>
        </w:tabs>
        <w:spacing w:before="0" w:beforeAutospacing="0" w:after="0" w:afterAutospacing="0"/>
        <w:ind w:firstLine="709"/>
        <w:jc w:val="both"/>
        <w:rPr>
          <w:color w:val="000000"/>
          <w:sz w:val="28"/>
          <w:szCs w:val="28"/>
        </w:rPr>
      </w:pPr>
    </w:p>
    <w:p w:rsidR="00463FB8" w:rsidRPr="00463FB8" w:rsidRDefault="00463FB8" w:rsidP="00463FB8">
      <w:pPr>
        <w:pStyle w:val="a5"/>
        <w:tabs>
          <w:tab w:val="left" w:pos="1276"/>
        </w:tabs>
        <w:spacing w:before="0" w:beforeAutospacing="0" w:after="0" w:afterAutospacing="0"/>
        <w:ind w:firstLine="709"/>
        <w:jc w:val="both"/>
        <w:rPr>
          <w:i/>
          <w:sz w:val="28"/>
          <w:szCs w:val="28"/>
        </w:rPr>
      </w:pPr>
      <w:r w:rsidRPr="00463FB8">
        <w:rPr>
          <w:i/>
          <w:sz w:val="28"/>
          <w:szCs w:val="28"/>
        </w:rPr>
        <w:t xml:space="preserve">В Кричевском районе – 72,4, в том числе  мужчин – 68,8, женщин – 75,2. </w:t>
      </w:r>
    </w:p>
    <w:p w:rsidR="00463FB8" w:rsidRPr="00BF6A99" w:rsidRDefault="00463FB8" w:rsidP="003824F4">
      <w:pPr>
        <w:pStyle w:val="a5"/>
        <w:tabs>
          <w:tab w:val="left" w:pos="1276"/>
        </w:tabs>
        <w:spacing w:before="0" w:beforeAutospacing="0" w:after="0" w:afterAutospacing="0"/>
        <w:ind w:firstLine="709"/>
        <w:jc w:val="both"/>
        <w:rPr>
          <w:color w:val="000000"/>
          <w:sz w:val="28"/>
          <w:szCs w:val="28"/>
        </w:rPr>
      </w:pPr>
    </w:p>
    <w:p w:rsidR="003824F4" w:rsidRDefault="003824F4" w:rsidP="003824F4">
      <w:pPr>
        <w:pStyle w:val="a5"/>
        <w:tabs>
          <w:tab w:val="left" w:pos="1276"/>
        </w:tabs>
        <w:spacing w:before="0" w:beforeAutospacing="0" w:after="0" w:afterAutospacing="0"/>
        <w:ind w:firstLine="709"/>
        <w:jc w:val="both"/>
        <w:rPr>
          <w:color w:val="000000"/>
          <w:sz w:val="28"/>
          <w:szCs w:val="28"/>
        </w:rPr>
      </w:pPr>
      <w:r w:rsidRPr="00BF6A99">
        <w:rPr>
          <w:sz w:val="28"/>
          <w:szCs w:val="28"/>
        </w:rPr>
        <w:t>Младенческая смертность снижена до самых низких показателей за всю историю наблюдения (</w:t>
      </w:r>
      <w:r w:rsidRPr="00BF6A99">
        <w:rPr>
          <w:color w:val="000000"/>
          <w:sz w:val="28"/>
          <w:szCs w:val="28"/>
        </w:rPr>
        <w:t>с 4,0 промилле</w:t>
      </w:r>
      <w:r w:rsidRPr="00BF6A99">
        <w:rPr>
          <w:sz w:val="28"/>
          <w:szCs w:val="28"/>
        </w:rPr>
        <w:t xml:space="preserve"> до </w:t>
      </w:r>
      <w:r w:rsidRPr="00BF6A99">
        <w:rPr>
          <w:b/>
          <w:sz w:val="28"/>
          <w:szCs w:val="28"/>
        </w:rPr>
        <w:t>2,4</w:t>
      </w:r>
      <w:r w:rsidRPr="00BF6A99">
        <w:rPr>
          <w:sz w:val="28"/>
          <w:szCs w:val="28"/>
        </w:rPr>
        <w:t xml:space="preserve"> промилле). </w:t>
      </w:r>
      <w:r w:rsidRPr="00BF6A99">
        <w:rPr>
          <w:b/>
          <w:sz w:val="28"/>
          <w:szCs w:val="28"/>
        </w:rPr>
        <w:t>Республика Беларусь входит в число стран с самым низким уровнем младенческой смертности.</w:t>
      </w:r>
      <w:r w:rsidRPr="00BF6A99">
        <w:rPr>
          <w:sz w:val="28"/>
          <w:szCs w:val="28"/>
        </w:rPr>
        <w:t xml:space="preserve"> Д</w:t>
      </w:r>
      <w:r w:rsidRPr="00BF6A99">
        <w:rPr>
          <w:color w:val="000000"/>
          <w:sz w:val="28"/>
          <w:szCs w:val="28"/>
        </w:rPr>
        <w:t>етская смертность уменьшилась с 54,9 до 28,0 на 100 тыс. детского населения.</w:t>
      </w:r>
    </w:p>
    <w:p w:rsidR="00463FB8" w:rsidRDefault="00463FB8" w:rsidP="003824F4">
      <w:pPr>
        <w:pStyle w:val="a5"/>
        <w:tabs>
          <w:tab w:val="left" w:pos="1276"/>
        </w:tabs>
        <w:spacing w:before="0" w:beforeAutospacing="0" w:after="0" w:afterAutospacing="0"/>
        <w:ind w:firstLine="709"/>
        <w:jc w:val="both"/>
        <w:rPr>
          <w:color w:val="000000"/>
          <w:sz w:val="28"/>
          <w:szCs w:val="28"/>
        </w:rPr>
      </w:pPr>
    </w:p>
    <w:p w:rsidR="00463FB8" w:rsidRPr="00463FB8" w:rsidRDefault="00463FB8" w:rsidP="00463FB8">
      <w:pPr>
        <w:pStyle w:val="a5"/>
        <w:tabs>
          <w:tab w:val="left" w:pos="1276"/>
        </w:tabs>
        <w:spacing w:before="0" w:beforeAutospacing="0" w:after="0" w:afterAutospacing="0"/>
        <w:ind w:firstLine="709"/>
        <w:jc w:val="both"/>
        <w:rPr>
          <w:i/>
          <w:sz w:val="28"/>
          <w:szCs w:val="28"/>
        </w:rPr>
      </w:pPr>
      <w:r w:rsidRPr="00463FB8">
        <w:rPr>
          <w:i/>
          <w:sz w:val="28"/>
          <w:szCs w:val="28"/>
        </w:rPr>
        <w:t>В Кричевском районе:</w:t>
      </w:r>
    </w:p>
    <w:p w:rsidR="00463FB8" w:rsidRPr="00463FB8" w:rsidRDefault="00463FB8" w:rsidP="00463FB8">
      <w:pPr>
        <w:pStyle w:val="a5"/>
        <w:tabs>
          <w:tab w:val="left" w:pos="1276"/>
        </w:tabs>
        <w:spacing w:before="0" w:beforeAutospacing="0" w:after="0" w:afterAutospacing="0"/>
        <w:ind w:firstLine="709"/>
        <w:jc w:val="both"/>
        <w:rPr>
          <w:i/>
          <w:sz w:val="28"/>
          <w:szCs w:val="28"/>
        </w:rPr>
      </w:pPr>
      <w:r w:rsidRPr="00463FB8">
        <w:rPr>
          <w:i/>
          <w:sz w:val="28"/>
          <w:szCs w:val="28"/>
        </w:rPr>
        <w:t xml:space="preserve">За 10 месяцев 2019г. родилось 260 детей. Умерло до 1 года - 0, Показатель младенческой смертность – 0. </w:t>
      </w:r>
    </w:p>
    <w:p w:rsidR="00463FB8" w:rsidRPr="00BF6A99" w:rsidRDefault="00463FB8" w:rsidP="003824F4">
      <w:pPr>
        <w:pStyle w:val="a5"/>
        <w:tabs>
          <w:tab w:val="left" w:pos="1276"/>
        </w:tabs>
        <w:spacing w:before="0" w:beforeAutospacing="0" w:after="0" w:afterAutospacing="0"/>
        <w:ind w:firstLine="709"/>
        <w:jc w:val="both"/>
        <w:rPr>
          <w:color w:val="000000"/>
          <w:sz w:val="28"/>
          <w:szCs w:val="28"/>
        </w:rPr>
      </w:pPr>
    </w:p>
    <w:p w:rsidR="003824F4" w:rsidRPr="00BF6A99" w:rsidRDefault="003824F4" w:rsidP="003824F4">
      <w:pPr>
        <w:pStyle w:val="a5"/>
        <w:tabs>
          <w:tab w:val="left" w:pos="1276"/>
        </w:tabs>
        <w:spacing w:before="0" w:beforeAutospacing="0" w:after="0" w:afterAutospacing="0"/>
        <w:ind w:firstLine="709"/>
        <w:jc w:val="both"/>
        <w:rPr>
          <w:sz w:val="28"/>
          <w:szCs w:val="28"/>
        </w:rPr>
      </w:pPr>
      <w:r w:rsidRPr="00BF6A99">
        <w:rPr>
          <w:sz w:val="28"/>
          <w:szCs w:val="28"/>
        </w:rPr>
        <w:lastRenderedPageBreak/>
        <w:t>Степень развития инфраструктуры здравоохранения оказывает большое влияние на жизненный уровень населения, способствует более полному удовлетворению потребностей в медицинских услугах.</w:t>
      </w:r>
    </w:p>
    <w:p w:rsidR="003824F4" w:rsidRPr="00BF6A99" w:rsidRDefault="003824F4" w:rsidP="003824F4">
      <w:pPr>
        <w:spacing w:after="0" w:line="240" w:lineRule="auto"/>
        <w:ind w:firstLine="709"/>
        <w:jc w:val="both"/>
        <w:rPr>
          <w:rFonts w:ascii="Times New Roman" w:hAnsi="Times New Roman"/>
          <w:b/>
          <w:color w:val="000000"/>
          <w:sz w:val="28"/>
          <w:szCs w:val="28"/>
        </w:rPr>
      </w:pPr>
      <w:r w:rsidRPr="00BF6A99">
        <w:rPr>
          <w:rFonts w:ascii="Times New Roman" w:hAnsi="Times New Roman"/>
          <w:b/>
          <w:sz w:val="28"/>
          <w:szCs w:val="28"/>
        </w:rPr>
        <w:t>Проекты в области инфраструктуры здравоохранения, реализованные в 2019 году, или находящиеся в стадии реализации</w:t>
      </w:r>
    </w:p>
    <w:p w:rsidR="003824F4" w:rsidRPr="00BF6A99" w:rsidRDefault="003824F4" w:rsidP="003824F4">
      <w:pPr>
        <w:spacing w:after="0" w:line="240" w:lineRule="auto"/>
        <w:ind w:firstLine="709"/>
        <w:jc w:val="both"/>
        <w:rPr>
          <w:rFonts w:ascii="Times New Roman" w:hAnsi="Times New Roman"/>
          <w:spacing w:val="-6"/>
          <w:sz w:val="28"/>
          <w:szCs w:val="28"/>
        </w:rPr>
      </w:pPr>
      <w:r w:rsidRPr="00BF6A99">
        <w:rPr>
          <w:rFonts w:ascii="Times New Roman" w:hAnsi="Times New Roman"/>
          <w:spacing w:val="-6"/>
          <w:sz w:val="28"/>
          <w:szCs w:val="28"/>
        </w:rPr>
        <w:t>В последние годы выполнены масштабные работы по строительству, модернизации, реконструкции и ремонту объектов здравоохранения области.</w:t>
      </w:r>
    </w:p>
    <w:p w:rsidR="003824F4" w:rsidRPr="00BF6A99" w:rsidRDefault="003824F4" w:rsidP="003824F4">
      <w:pPr>
        <w:spacing w:after="0" w:line="240" w:lineRule="auto"/>
        <w:ind w:firstLine="709"/>
        <w:jc w:val="both"/>
        <w:rPr>
          <w:rFonts w:ascii="Times New Roman" w:hAnsi="Times New Roman"/>
          <w:spacing w:val="-6"/>
          <w:sz w:val="28"/>
          <w:szCs w:val="28"/>
        </w:rPr>
      </w:pPr>
      <w:proofErr w:type="gramStart"/>
      <w:r w:rsidRPr="00BF6A99">
        <w:rPr>
          <w:rFonts w:ascii="Times New Roman" w:hAnsi="Times New Roman"/>
          <w:spacing w:val="-6"/>
          <w:sz w:val="28"/>
          <w:szCs w:val="28"/>
        </w:rPr>
        <w:t>Так,  Могилевской области введены в эксплуатацию: лечебно-диагностический корпус УЗ «Кричевская центральная районная больница», операционный корпус в УЗ «Могилевский областной онкологический диспансер» и новый 3-х этажный корпус УЗ «Могилевская городская больница скорой медицинской помощи» открыта лаборатория исследования пищевых продуктов на 60 тысяч проводимых исследований в год в г. Могилеве.</w:t>
      </w:r>
      <w:proofErr w:type="gramEnd"/>
      <w:r w:rsidRPr="00BF6A99">
        <w:rPr>
          <w:rFonts w:ascii="Times New Roman" w:hAnsi="Times New Roman"/>
          <w:spacing w:val="-6"/>
          <w:sz w:val="28"/>
          <w:szCs w:val="28"/>
        </w:rPr>
        <w:t xml:space="preserve"> В июне 2019 года открыт патоморфологический корпус УЗ «Могилевский областной онкологический диспансер».</w:t>
      </w:r>
    </w:p>
    <w:p w:rsidR="003824F4" w:rsidRPr="00BF6A99" w:rsidRDefault="003824F4" w:rsidP="003824F4">
      <w:pPr>
        <w:spacing w:after="0" w:line="240" w:lineRule="auto"/>
        <w:ind w:firstLine="709"/>
        <w:jc w:val="both"/>
        <w:rPr>
          <w:rFonts w:ascii="Times New Roman" w:hAnsi="Times New Roman"/>
          <w:spacing w:val="-6"/>
          <w:sz w:val="28"/>
          <w:szCs w:val="28"/>
        </w:rPr>
      </w:pPr>
      <w:proofErr w:type="gramStart"/>
      <w:r w:rsidRPr="00BF6A99">
        <w:rPr>
          <w:rFonts w:ascii="Times New Roman" w:hAnsi="Times New Roman"/>
          <w:spacing w:val="-6"/>
          <w:sz w:val="28"/>
          <w:szCs w:val="28"/>
        </w:rPr>
        <w:t>В</w:t>
      </w:r>
      <w:proofErr w:type="gramEnd"/>
      <w:r w:rsidRPr="00BF6A99">
        <w:rPr>
          <w:rFonts w:ascii="Times New Roman" w:hAnsi="Times New Roman"/>
          <w:spacing w:val="-6"/>
          <w:sz w:val="28"/>
          <w:szCs w:val="28"/>
        </w:rPr>
        <w:t xml:space="preserve"> </w:t>
      </w:r>
      <w:proofErr w:type="gramStart"/>
      <w:r w:rsidRPr="00BF6A99">
        <w:rPr>
          <w:rFonts w:ascii="Times New Roman" w:hAnsi="Times New Roman"/>
          <w:spacing w:val="-6"/>
          <w:sz w:val="28"/>
          <w:szCs w:val="28"/>
        </w:rPr>
        <w:t>УЗ</w:t>
      </w:r>
      <w:proofErr w:type="gramEnd"/>
      <w:r w:rsidRPr="00BF6A99">
        <w:rPr>
          <w:rFonts w:ascii="Times New Roman" w:hAnsi="Times New Roman"/>
          <w:spacing w:val="-6"/>
          <w:sz w:val="28"/>
          <w:szCs w:val="28"/>
        </w:rPr>
        <w:t xml:space="preserve"> «Могилевская городская больница скорой медицинской помощи» открыты ангиографический кабинет и кабинет лазерной микрохирургии глаза, помещение для работы магнитно-резонансного томографа. В этом году открыт блок краткосрочного пребывания, оснащенный самым современным оборудованием и отделение пластической эстетической хирургии. </w:t>
      </w:r>
    </w:p>
    <w:p w:rsidR="003824F4" w:rsidRPr="00BF6A99" w:rsidRDefault="003824F4" w:rsidP="003824F4">
      <w:pPr>
        <w:spacing w:after="0" w:line="240" w:lineRule="auto"/>
        <w:ind w:firstLine="709"/>
        <w:jc w:val="both"/>
        <w:rPr>
          <w:rFonts w:ascii="Times New Roman" w:hAnsi="Times New Roman"/>
          <w:spacing w:val="-6"/>
          <w:sz w:val="28"/>
          <w:szCs w:val="28"/>
        </w:rPr>
      </w:pPr>
      <w:r w:rsidRPr="00BF6A99">
        <w:rPr>
          <w:rFonts w:ascii="Times New Roman" w:hAnsi="Times New Roman"/>
          <w:spacing w:val="-6"/>
          <w:sz w:val="28"/>
          <w:szCs w:val="28"/>
        </w:rPr>
        <w:t xml:space="preserve">В Могилевской городской больнице №1 завершена реконструкция терапевтического и неврологического отделений, модернизировано </w:t>
      </w:r>
      <w:proofErr w:type="spellStart"/>
      <w:r w:rsidRPr="00BF6A99">
        <w:rPr>
          <w:rFonts w:ascii="Times New Roman" w:hAnsi="Times New Roman"/>
          <w:spacing w:val="-6"/>
          <w:sz w:val="28"/>
          <w:szCs w:val="28"/>
        </w:rPr>
        <w:t>рентгенотделение</w:t>
      </w:r>
      <w:proofErr w:type="spellEnd"/>
      <w:r w:rsidRPr="00BF6A99">
        <w:rPr>
          <w:rFonts w:ascii="Times New Roman" w:hAnsi="Times New Roman"/>
          <w:spacing w:val="-6"/>
          <w:sz w:val="28"/>
          <w:szCs w:val="28"/>
        </w:rPr>
        <w:t xml:space="preserve"> с установкой компьютерного томографа, открыт кабинет хронической боли.</w:t>
      </w:r>
    </w:p>
    <w:p w:rsidR="003824F4" w:rsidRPr="00BF6A99" w:rsidRDefault="003824F4" w:rsidP="003824F4">
      <w:pPr>
        <w:spacing w:after="0" w:line="240" w:lineRule="auto"/>
        <w:ind w:firstLine="709"/>
        <w:jc w:val="both"/>
        <w:rPr>
          <w:rFonts w:ascii="Times New Roman" w:hAnsi="Times New Roman"/>
          <w:spacing w:val="-6"/>
          <w:sz w:val="28"/>
          <w:szCs w:val="28"/>
        </w:rPr>
      </w:pPr>
      <w:r w:rsidRPr="00BF6A99">
        <w:rPr>
          <w:rFonts w:ascii="Times New Roman" w:hAnsi="Times New Roman"/>
          <w:spacing w:val="-6"/>
          <w:sz w:val="28"/>
          <w:szCs w:val="28"/>
        </w:rPr>
        <w:t xml:space="preserve">На протяжении последних 3-х лет активно осуществлено переоснащение медицинским оборудованием учреждений здравоохранения Могилевской области. </w:t>
      </w:r>
    </w:p>
    <w:p w:rsidR="003824F4" w:rsidRPr="00BF6A99" w:rsidRDefault="003824F4" w:rsidP="003824F4">
      <w:pPr>
        <w:spacing w:after="0" w:line="240" w:lineRule="auto"/>
        <w:ind w:firstLine="709"/>
        <w:jc w:val="both"/>
        <w:rPr>
          <w:rFonts w:ascii="Times New Roman" w:hAnsi="Times New Roman"/>
          <w:spacing w:val="-6"/>
          <w:sz w:val="28"/>
          <w:szCs w:val="28"/>
        </w:rPr>
      </w:pPr>
      <w:r w:rsidRPr="00BF6A99">
        <w:rPr>
          <w:rFonts w:ascii="Times New Roman" w:hAnsi="Times New Roman"/>
          <w:spacing w:val="-6"/>
          <w:sz w:val="28"/>
          <w:szCs w:val="28"/>
        </w:rPr>
        <w:t xml:space="preserve">Впервые в области в феврале 2019 года </w:t>
      </w:r>
      <w:proofErr w:type="gramStart"/>
      <w:r w:rsidRPr="00BF6A99">
        <w:rPr>
          <w:rFonts w:ascii="Times New Roman" w:hAnsi="Times New Roman"/>
          <w:spacing w:val="-6"/>
          <w:sz w:val="28"/>
          <w:szCs w:val="28"/>
        </w:rPr>
        <w:t>в</w:t>
      </w:r>
      <w:proofErr w:type="gramEnd"/>
      <w:r w:rsidRPr="00BF6A99">
        <w:rPr>
          <w:rFonts w:ascii="Times New Roman" w:hAnsi="Times New Roman"/>
          <w:spacing w:val="-6"/>
          <w:sz w:val="28"/>
          <w:szCs w:val="28"/>
        </w:rPr>
        <w:t xml:space="preserve"> </w:t>
      </w:r>
      <w:proofErr w:type="gramStart"/>
      <w:r w:rsidRPr="00BF6A99">
        <w:rPr>
          <w:rFonts w:ascii="Times New Roman" w:hAnsi="Times New Roman"/>
          <w:spacing w:val="-6"/>
          <w:sz w:val="28"/>
          <w:szCs w:val="28"/>
        </w:rPr>
        <w:t>УЗ</w:t>
      </w:r>
      <w:proofErr w:type="gramEnd"/>
      <w:r w:rsidRPr="00BF6A99">
        <w:rPr>
          <w:rFonts w:ascii="Times New Roman" w:hAnsi="Times New Roman"/>
          <w:spacing w:val="-6"/>
          <w:sz w:val="28"/>
          <w:szCs w:val="28"/>
        </w:rPr>
        <w:t xml:space="preserve"> «Могилевская областная больница» организован филиал кафедр анестезиологии, реаниматологи и хирургии филиалов повышения квалификации УО «Витебский государственный ордена дружбы народов медицинский университет».</w:t>
      </w:r>
    </w:p>
    <w:p w:rsidR="003824F4" w:rsidRPr="00BF6A99" w:rsidRDefault="003824F4" w:rsidP="003824F4">
      <w:pPr>
        <w:spacing w:after="0" w:line="240" w:lineRule="auto"/>
        <w:ind w:firstLine="709"/>
        <w:jc w:val="both"/>
        <w:rPr>
          <w:rFonts w:ascii="Times New Roman" w:hAnsi="Times New Roman"/>
          <w:spacing w:val="-6"/>
          <w:sz w:val="28"/>
          <w:szCs w:val="28"/>
        </w:rPr>
      </w:pPr>
      <w:r w:rsidRPr="00BF6A99">
        <w:rPr>
          <w:rFonts w:ascii="Times New Roman" w:hAnsi="Times New Roman"/>
          <w:spacing w:val="-6"/>
          <w:sz w:val="28"/>
          <w:szCs w:val="28"/>
        </w:rPr>
        <w:t xml:space="preserve">На базе Могилевской центральной поликлиники создан Центр традиционной китайской медицины, Центр паллиативной помощи на базе Дома ребёнка. </w:t>
      </w:r>
    </w:p>
    <w:p w:rsidR="003824F4" w:rsidRPr="00BF6A99" w:rsidRDefault="003824F4" w:rsidP="003824F4">
      <w:pPr>
        <w:spacing w:after="0" w:line="240" w:lineRule="auto"/>
        <w:ind w:firstLine="709"/>
        <w:jc w:val="both"/>
        <w:rPr>
          <w:rFonts w:ascii="Times New Roman" w:hAnsi="Times New Roman"/>
          <w:spacing w:val="-6"/>
          <w:sz w:val="28"/>
          <w:szCs w:val="28"/>
        </w:rPr>
      </w:pPr>
      <w:r w:rsidRPr="00BF6A99">
        <w:rPr>
          <w:rFonts w:ascii="Times New Roman" w:hAnsi="Times New Roman"/>
          <w:spacing w:val="-6"/>
          <w:sz w:val="28"/>
          <w:szCs w:val="28"/>
        </w:rPr>
        <w:t>Парк автомобилей скорой медицинской помощи  в областном центре за последние годы обновился на 29 единиц автомашин. Только в 2019 году приобретено 12 специализированных автомобилей в г</w:t>
      </w:r>
      <w:proofErr w:type="gramStart"/>
      <w:r w:rsidRPr="00BF6A99">
        <w:rPr>
          <w:rFonts w:ascii="Times New Roman" w:hAnsi="Times New Roman"/>
          <w:spacing w:val="-6"/>
          <w:sz w:val="28"/>
          <w:szCs w:val="28"/>
        </w:rPr>
        <w:t>.М</w:t>
      </w:r>
      <w:proofErr w:type="gramEnd"/>
      <w:r w:rsidRPr="00BF6A99">
        <w:rPr>
          <w:rFonts w:ascii="Times New Roman" w:hAnsi="Times New Roman"/>
          <w:spacing w:val="-6"/>
          <w:sz w:val="28"/>
          <w:szCs w:val="28"/>
        </w:rPr>
        <w:t xml:space="preserve">огилеве. </w:t>
      </w:r>
    </w:p>
    <w:p w:rsidR="003824F4" w:rsidRDefault="003824F4" w:rsidP="003824F4">
      <w:pPr>
        <w:spacing w:after="0" w:line="240" w:lineRule="auto"/>
        <w:ind w:firstLine="709"/>
        <w:jc w:val="both"/>
        <w:rPr>
          <w:rFonts w:ascii="Times New Roman" w:hAnsi="Times New Roman"/>
          <w:spacing w:val="-6"/>
          <w:sz w:val="28"/>
          <w:szCs w:val="28"/>
        </w:rPr>
      </w:pPr>
      <w:r w:rsidRPr="00BF6A99">
        <w:rPr>
          <w:rFonts w:ascii="Times New Roman" w:hAnsi="Times New Roman"/>
          <w:spacing w:val="-6"/>
          <w:sz w:val="28"/>
          <w:szCs w:val="28"/>
        </w:rPr>
        <w:t xml:space="preserve">В планах – строительство кардиохирургического корпуса в Могилевской областной больнице, строительство нового корпуса Могилевской городской больницы </w:t>
      </w:r>
      <w:r w:rsidRPr="00BF6A99">
        <w:rPr>
          <w:rFonts w:ascii="Times New Roman" w:hAnsi="Times New Roman"/>
          <w:sz w:val="28"/>
          <w:szCs w:val="28"/>
        </w:rPr>
        <w:t xml:space="preserve">и хирургического корпуса </w:t>
      </w:r>
      <w:proofErr w:type="spellStart"/>
      <w:r w:rsidRPr="00BF6A99">
        <w:rPr>
          <w:rFonts w:ascii="Times New Roman" w:hAnsi="Times New Roman"/>
          <w:sz w:val="28"/>
          <w:szCs w:val="28"/>
        </w:rPr>
        <w:t>Глусской</w:t>
      </w:r>
      <w:proofErr w:type="spellEnd"/>
      <w:r w:rsidRPr="00BF6A99">
        <w:rPr>
          <w:rFonts w:ascii="Times New Roman" w:hAnsi="Times New Roman"/>
          <w:sz w:val="28"/>
          <w:szCs w:val="28"/>
        </w:rPr>
        <w:t xml:space="preserve"> центральной районной больницы</w:t>
      </w:r>
      <w:r w:rsidRPr="00BF6A99">
        <w:rPr>
          <w:rFonts w:ascii="Times New Roman" w:hAnsi="Times New Roman"/>
          <w:spacing w:val="-6"/>
          <w:sz w:val="28"/>
          <w:szCs w:val="28"/>
        </w:rPr>
        <w:t>, ремонт поликлиники в г</w:t>
      </w:r>
      <w:proofErr w:type="gramStart"/>
      <w:r w:rsidRPr="00BF6A99">
        <w:rPr>
          <w:rFonts w:ascii="Times New Roman" w:hAnsi="Times New Roman"/>
          <w:spacing w:val="-6"/>
          <w:sz w:val="28"/>
          <w:szCs w:val="28"/>
        </w:rPr>
        <w:t>.О</w:t>
      </w:r>
      <w:proofErr w:type="gramEnd"/>
      <w:r w:rsidR="009C4271">
        <w:rPr>
          <w:rFonts w:ascii="Times New Roman" w:hAnsi="Times New Roman"/>
          <w:spacing w:val="-6"/>
          <w:sz w:val="28"/>
          <w:szCs w:val="28"/>
        </w:rPr>
        <w:t>сиповичи.</w:t>
      </w:r>
    </w:p>
    <w:p w:rsidR="009C4271" w:rsidRDefault="009C4271" w:rsidP="003824F4">
      <w:pPr>
        <w:spacing w:after="0" w:line="240" w:lineRule="auto"/>
        <w:ind w:firstLine="709"/>
        <w:jc w:val="both"/>
        <w:rPr>
          <w:rFonts w:ascii="Times New Roman" w:hAnsi="Times New Roman"/>
          <w:spacing w:val="-6"/>
          <w:sz w:val="28"/>
          <w:szCs w:val="28"/>
        </w:rPr>
      </w:pPr>
    </w:p>
    <w:p w:rsidR="009C4271" w:rsidRPr="009C4271" w:rsidRDefault="009C4271" w:rsidP="009C4271">
      <w:pPr>
        <w:spacing w:after="0" w:line="240" w:lineRule="auto"/>
        <w:ind w:firstLine="709"/>
        <w:jc w:val="both"/>
        <w:rPr>
          <w:rFonts w:ascii="Times New Roman" w:hAnsi="Times New Roman"/>
          <w:i/>
          <w:spacing w:val="-6"/>
          <w:sz w:val="28"/>
          <w:szCs w:val="28"/>
        </w:rPr>
      </w:pPr>
      <w:proofErr w:type="gramStart"/>
      <w:r w:rsidRPr="009C4271">
        <w:rPr>
          <w:rFonts w:ascii="Times New Roman" w:hAnsi="Times New Roman"/>
          <w:i/>
          <w:spacing w:val="-6"/>
          <w:sz w:val="28"/>
          <w:szCs w:val="28"/>
        </w:rPr>
        <w:t>В</w:t>
      </w:r>
      <w:proofErr w:type="gramEnd"/>
      <w:r w:rsidRPr="009C4271">
        <w:rPr>
          <w:rFonts w:ascii="Times New Roman" w:hAnsi="Times New Roman"/>
          <w:i/>
          <w:spacing w:val="-6"/>
          <w:sz w:val="28"/>
          <w:szCs w:val="28"/>
        </w:rPr>
        <w:t xml:space="preserve"> УЗ «Кричевская ЦРБ» планируется установка рентгеновского  компьютерного томографа. Проводятся строительно-монтажные работы и установка аппарата. Также аппарата рентгеновского </w:t>
      </w:r>
      <w:proofErr w:type="spellStart"/>
      <w:r w:rsidRPr="009C4271">
        <w:rPr>
          <w:rFonts w:ascii="Times New Roman" w:hAnsi="Times New Roman"/>
          <w:i/>
          <w:spacing w:val="-6"/>
          <w:sz w:val="28"/>
          <w:szCs w:val="28"/>
        </w:rPr>
        <w:t>маммографического</w:t>
      </w:r>
      <w:proofErr w:type="spellEnd"/>
      <w:r w:rsidRPr="009C4271">
        <w:rPr>
          <w:rFonts w:ascii="Times New Roman" w:hAnsi="Times New Roman"/>
          <w:i/>
          <w:spacing w:val="-6"/>
          <w:sz w:val="28"/>
          <w:szCs w:val="28"/>
        </w:rPr>
        <w:t xml:space="preserve"> </w:t>
      </w:r>
      <w:r w:rsidRPr="009C4271">
        <w:rPr>
          <w:rFonts w:ascii="Times New Roman" w:hAnsi="Times New Roman"/>
          <w:i/>
          <w:spacing w:val="-6"/>
          <w:sz w:val="28"/>
          <w:szCs w:val="28"/>
        </w:rPr>
        <w:lastRenderedPageBreak/>
        <w:t>«</w:t>
      </w:r>
      <w:proofErr w:type="spellStart"/>
      <w:r w:rsidRPr="009C4271">
        <w:rPr>
          <w:rFonts w:ascii="Times New Roman" w:hAnsi="Times New Roman"/>
          <w:i/>
          <w:spacing w:val="-6"/>
          <w:sz w:val="28"/>
          <w:szCs w:val="28"/>
        </w:rPr>
        <w:t>Мамоскан</w:t>
      </w:r>
      <w:proofErr w:type="spellEnd"/>
      <w:r w:rsidRPr="009C4271">
        <w:rPr>
          <w:rFonts w:ascii="Times New Roman" w:hAnsi="Times New Roman"/>
          <w:i/>
          <w:spacing w:val="-6"/>
          <w:sz w:val="28"/>
          <w:szCs w:val="28"/>
        </w:rPr>
        <w:t>». Подрядчик ЧТУП «</w:t>
      </w:r>
      <w:proofErr w:type="spellStart"/>
      <w:r w:rsidRPr="009C4271">
        <w:rPr>
          <w:rFonts w:ascii="Times New Roman" w:hAnsi="Times New Roman"/>
          <w:i/>
          <w:spacing w:val="-6"/>
          <w:sz w:val="28"/>
          <w:szCs w:val="28"/>
        </w:rPr>
        <w:t>Автокрок</w:t>
      </w:r>
      <w:proofErr w:type="spellEnd"/>
      <w:r w:rsidRPr="009C4271">
        <w:rPr>
          <w:rFonts w:ascii="Times New Roman" w:hAnsi="Times New Roman"/>
          <w:i/>
          <w:spacing w:val="-6"/>
          <w:sz w:val="28"/>
          <w:szCs w:val="28"/>
        </w:rPr>
        <w:t xml:space="preserve">» приступил к выполнению монтажных работ. </w:t>
      </w:r>
    </w:p>
    <w:p w:rsidR="009C4271" w:rsidRPr="009C4271" w:rsidRDefault="009C4271" w:rsidP="009C4271">
      <w:pPr>
        <w:spacing w:after="0" w:line="240" w:lineRule="auto"/>
        <w:ind w:firstLine="709"/>
        <w:jc w:val="both"/>
        <w:rPr>
          <w:rFonts w:ascii="Times New Roman" w:hAnsi="Times New Roman"/>
          <w:i/>
          <w:spacing w:val="-6"/>
          <w:sz w:val="28"/>
          <w:szCs w:val="28"/>
        </w:rPr>
      </w:pPr>
      <w:r w:rsidRPr="009C4271">
        <w:rPr>
          <w:rFonts w:ascii="Times New Roman" w:hAnsi="Times New Roman"/>
          <w:i/>
          <w:spacing w:val="-6"/>
          <w:sz w:val="28"/>
          <w:szCs w:val="28"/>
        </w:rPr>
        <w:t>Проводится текущий ремонт лечебного корпуса УЗ «Кричевская ЦРБ»</w:t>
      </w:r>
      <w:proofErr w:type="gramStart"/>
      <w:r w:rsidRPr="009C4271">
        <w:rPr>
          <w:rFonts w:ascii="Times New Roman" w:hAnsi="Times New Roman"/>
          <w:i/>
          <w:spacing w:val="-6"/>
          <w:sz w:val="28"/>
          <w:szCs w:val="28"/>
        </w:rPr>
        <w:t>.</w:t>
      </w:r>
      <w:proofErr w:type="gramEnd"/>
      <w:r w:rsidRPr="009C4271">
        <w:rPr>
          <w:rFonts w:ascii="Times New Roman" w:hAnsi="Times New Roman"/>
          <w:i/>
          <w:spacing w:val="-6"/>
          <w:sz w:val="28"/>
          <w:szCs w:val="28"/>
        </w:rPr>
        <w:t xml:space="preserve"> </w:t>
      </w:r>
      <w:r>
        <w:rPr>
          <w:rFonts w:ascii="Times New Roman" w:hAnsi="Times New Roman"/>
          <w:i/>
          <w:spacing w:val="-6"/>
          <w:sz w:val="28"/>
          <w:szCs w:val="28"/>
        </w:rPr>
        <w:t>Р</w:t>
      </w:r>
      <w:r w:rsidRPr="009C4271">
        <w:rPr>
          <w:rFonts w:ascii="Times New Roman" w:hAnsi="Times New Roman"/>
          <w:i/>
          <w:spacing w:val="-6"/>
          <w:sz w:val="28"/>
          <w:szCs w:val="28"/>
        </w:rPr>
        <w:t xml:space="preserve">аботы находятся в стадии завершения.  </w:t>
      </w:r>
    </w:p>
    <w:p w:rsidR="009C4271" w:rsidRPr="00953188" w:rsidRDefault="009C4271" w:rsidP="009C4271">
      <w:pPr>
        <w:spacing w:after="0" w:line="240" w:lineRule="auto"/>
        <w:ind w:firstLine="709"/>
        <w:jc w:val="both"/>
        <w:rPr>
          <w:rFonts w:ascii="Times New Roman" w:hAnsi="Times New Roman"/>
          <w:color w:val="FF0000"/>
          <w:spacing w:val="-6"/>
          <w:sz w:val="28"/>
          <w:szCs w:val="28"/>
        </w:rPr>
      </w:pPr>
    </w:p>
    <w:p w:rsidR="003824F4" w:rsidRPr="00BF6A99" w:rsidRDefault="003824F4" w:rsidP="003824F4">
      <w:pPr>
        <w:spacing w:after="0" w:line="240" w:lineRule="auto"/>
        <w:ind w:firstLine="709"/>
        <w:jc w:val="both"/>
        <w:rPr>
          <w:rFonts w:ascii="Times New Roman" w:hAnsi="Times New Roman"/>
          <w:b/>
          <w:sz w:val="28"/>
          <w:szCs w:val="28"/>
          <w:u w:val="single"/>
        </w:rPr>
      </w:pPr>
      <w:r w:rsidRPr="00BF6A99">
        <w:rPr>
          <w:rFonts w:ascii="Times New Roman" w:hAnsi="Times New Roman"/>
          <w:b/>
          <w:sz w:val="28"/>
          <w:szCs w:val="28"/>
          <w:u w:val="single"/>
        </w:rPr>
        <w:t>Развитие инфраструктуры системы образования Республики Беларусь</w:t>
      </w:r>
    </w:p>
    <w:p w:rsidR="003824F4" w:rsidRPr="00BF6A99" w:rsidRDefault="003824F4" w:rsidP="003824F4">
      <w:pPr>
        <w:spacing w:after="0" w:line="240" w:lineRule="auto"/>
        <w:ind w:firstLine="709"/>
        <w:jc w:val="both"/>
        <w:rPr>
          <w:rFonts w:ascii="Times New Roman" w:hAnsi="Times New Roman"/>
          <w:b/>
          <w:sz w:val="28"/>
          <w:szCs w:val="28"/>
        </w:rPr>
      </w:pPr>
      <w:r w:rsidRPr="00BF6A99">
        <w:rPr>
          <w:rFonts w:ascii="Times New Roman" w:hAnsi="Times New Roman"/>
          <w:b/>
          <w:sz w:val="28"/>
          <w:szCs w:val="28"/>
        </w:rPr>
        <w:t>Общая характеристика объектов сферы образования</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pacing w:val="-6"/>
          <w:sz w:val="28"/>
          <w:szCs w:val="28"/>
        </w:rPr>
        <w:t xml:space="preserve">Важнейшим направлением социальной политики является развитие системы образования. </w:t>
      </w:r>
      <w:r w:rsidRPr="00BF6A99">
        <w:rPr>
          <w:rFonts w:ascii="Times New Roman" w:hAnsi="Times New Roman"/>
          <w:sz w:val="28"/>
          <w:szCs w:val="28"/>
        </w:rPr>
        <w:t xml:space="preserve">Беларусь по праву считают государством, где </w:t>
      </w:r>
      <w:r w:rsidRPr="00BF6A99">
        <w:rPr>
          <w:rFonts w:ascii="Times New Roman" w:hAnsi="Times New Roman"/>
          <w:spacing w:val="-4"/>
          <w:kern w:val="30"/>
          <w:sz w:val="28"/>
          <w:szCs w:val="28"/>
        </w:rPr>
        <w:t xml:space="preserve">реализуется принцип непрерывности образования </w:t>
      </w:r>
      <w:r w:rsidRPr="00BF6A99">
        <w:rPr>
          <w:rFonts w:ascii="Times New Roman" w:hAnsi="Times New Roman"/>
          <w:i/>
          <w:spacing w:val="-4"/>
          <w:kern w:val="30"/>
          <w:sz w:val="28"/>
          <w:szCs w:val="28"/>
        </w:rPr>
        <w:t>(«образование через всю жизнь»)</w:t>
      </w:r>
      <w:r w:rsidRPr="00BF6A99">
        <w:rPr>
          <w:rFonts w:ascii="Times New Roman" w:hAnsi="Times New Roman"/>
          <w:spacing w:val="-4"/>
          <w:kern w:val="30"/>
          <w:sz w:val="28"/>
          <w:szCs w:val="28"/>
        </w:rPr>
        <w:t xml:space="preserve"> и созданы условия для того, чтобы учиться в течение всей жизни.</w:t>
      </w:r>
    </w:p>
    <w:p w:rsidR="003824F4"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На 1 января 2019 г. согласно статистическим данным </w:t>
      </w:r>
      <w:r w:rsidRPr="00BF6A99">
        <w:rPr>
          <w:rFonts w:ascii="Times New Roman" w:hAnsi="Times New Roman"/>
          <w:b/>
          <w:sz w:val="28"/>
          <w:szCs w:val="28"/>
        </w:rPr>
        <w:t>3803</w:t>
      </w:r>
      <w:r w:rsidRPr="00BF6A99">
        <w:rPr>
          <w:rFonts w:ascii="Times New Roman" w:hAnsi="Times New Roman"/>
          <w:sz w:val="28"/>
          <w:szCs w:val="28"/>
          <w:lang w:val="en-US"/>
        </w:rPr>
        <w:t> </w:t>
      </w:r>
      <w:r w:rsidRPr="00BF6A99">
        <w:rPr>
          <w:rFonts w:ascii="Times New Roman" w:hAnsi="Times New Roman"/>
          <w:sz w:val="28"/>
          <w:szCs w:val="28"/>
        </w:rPr>
        <w:t xml:space="preserve">учреждений реализуют образовательную программу дошкольного образования (из них собственно 2951 учреждение дошкольного образования), функционируют </w:t>
      </w:r>
      <w:r w:rsidRPr="00BF6A99">
        <w:rPr>
          <w:rFonts w:ascii="Times New Roman" w:hAnsi="Times New Roman"/>
          <w:b/>
          <w:sz w:val="28"/>
          <w:szCs w:val="28"/>
        </w:rPr>
        <w:t>3035</w:t>
      </w:r>
      <w:r w:rsidRPr="00BF6A99">
        <w:rPr>
          <w:rFonts w:ascii="Times New Roman" w:hAnsi="Times New Roman"/>
          <w:sz w:val="28"/>
          <w:szCs w:val="28"/>
        </w:rPr>
        <w:t xml:space="preserve"> учреждения общего среднего образования, в том числе 190 учреждений специального образования. Подготовку рабочих и специалистов для социально-экономической сферы осуществляют 131 учреждение профессионально-технического образования (всего 180 учреждений реализуют образовательные программы ПТО), 111 учреждений среднего специального образования (всего 226 учреждений, реализуют образовательные программы ССО) и 51 учреждение высшего образования.</w:t>
      </w:r>
    </w:p>
    <w:p w:rsidR="00985ACA" w:rsidRDefault="00985ACA" w:rsidP="003824F4">
      <w:pPr>
        <w:spacing w:after="0" w:line="240" w:lineRule="auto"/>
        <w:ind w:firstLine="709"/>
        <w:jc w:val="both"/>
        <w:rPr>
          <w:rFonts w:ascii="Times New Roman" w:hAnsi="Times New Roman"/>
          <w:sz w:val="28"/>
          <w:szCs w:val="28"/>
        </w:rPr>
      </w:pPr>
    </w:p>
    <w:p w:rsidR="00985ACA" w:rsidRPr="00985ACA" w:rsidRDefault="00985ACA" w:rsidP="00985ACA">
      <w:pPr>
        <w:spacing w:after="0" w:line="240" w:lineRule="auto"/>
        <w:ind w:firstLine="709"/>
        <w:jc w:val="both"/>
        <w:rPr>
          <w:rFonts w:ascii="Times New Roman" w:hAnsi="Times New Roman"/>
          <w:i/>
          <w:sz w:val="28"/>
          <w:szCs w:val="28"/>
        </w:rPr>
      </w:pPr>
      <w:r w:rsidRPr="00985ACA">
        <w:rPr>
          <w:rFonts w:ascii="Times New Roman" w:hAnsi="Times New Roman"/>
          <w:i/>
          <w:sz w:val="28"/>
          <w:szCs w:val="28"/>
        </w:rPr>
        <w:t xml:space="preserve">В Кричевском районе 12 учреждений общего среднего образования, в которых в на 05.09.2019 обучаются 3495 несовершеннолетних. </w:t>
      </w:r>
    </w:p>
    <w:p w:rsidR="00985ACA" w:rsidRDefault="00985ACA" w:rsidP="003824F4">
      <w:pPr>
        <w:spacing w:after="0" w:line="240" w:lineRule="auto"/>
        <w:ind w:firstLine="709"/>
        <w:jc w:val="both"/>
        <w:rPr>
          <w:rFonts w:ascii="Times New Roman" w:hAnsi="Times New Roman"/>
          <w:sz w:val="28"/>
          <w:szCs w:val="28"/>
        </w:rPr>
      </w:pPr>
    </w:p>
    <w:p w:rsidR="003824F4" w:rsidRDefault="003824F4" w:rsidP="003824F4">
      <w:pPr>
        <w:pStyle w:val="a9"/>
        <w:spacing w:after="0" w:line="240" w:lineRule="auto"/>
        <w:ind w:left="0" w:firstLine="709"/>
        <w:jc w:val="both"/>
        <w:rPr>
          <w:rFonts w:ascii="Times New Roman" w:hAnsi="Times New Roman"/>
          <w:sz w:val="28"/>
          <w:szCs w:val="28"/>
        </w:rPr>
      </w:pPr>
      <w:r w:rsidRPr="00BF6A99">
        <w:rPr>
          <w:rFonts w:ascii="Times New Roman" w:hAnsi="Times New Roman"/>
          <w:sz w:val="28"/>
          <w:szCs w:val="28"/>
        </w:rPr>
        <w:t xml:space="preserve">В национальной системе образования и культуры функционирует </w:t>
      </w:r>
      <w:r w:rsidRPr="00BF6A99">
        <w:rPr>
          <w:rFonts w:ascii="Times New Roman" w:hAnsi="Times New Roman"/>
          <w:b/>
          <w:sz w:val="28"/>
          <w:szCs w:val="28"/>
        </w:rPr>
        <w:t>691</w:t>
      </w:r>
      <w:r w:rsidRPr="00BF6A99">
        <w:rPr>
          <w:rFonts w:ascii="Times New Roman" w:hAnsi="Times New Roman"/>
          <w:sz w:val="28"/>
          <w:szCs w:val="28"/>
        </w:rPr>
        <w:t xml:space="preserve"> учреждение </w:t>
      </w:r>
      <w:r w:rsidRPr="00BF6A99">
        <w:rPr>
          <w:rFonts w:ascii="Times New Roman" w:hAnsi="Times New Roman"/>
          <w:b/>
          <w:sz w:val="28"/>
          <w:szCs w:val="28"/>
        </w:rPr>
        <w:t xml:space="preserve">дополнительного образования детей и молодежи </w:t>
      </w:r>
      <w:r w:rsidRPr="00BF6A99">
        <w:rPr>
          <w:rFonts w:ascii="Times New Roman" w:hAnsi="Times New Roman"/>
          <w:sz w:val="28"/>
          <w:szCs w:val="28"/>
        </w:rPr>
        <w:t>(</w:t>
      </w:r>
      <w:r w:rsidRPr="00BF6A99">
        <w:rPr>
          <w:rFonts w:ascii="Times New Roman" w:hAnsi="Times New Roman"/>
          <w:i/>
          <w:sz w:val="28"/>
          <w:szCs w:val="28"/>
        </w:rPr>
        <w:t>284 центра (дворца); 407 детских школ искусств</w:t>
      </w:r>
      <w:r w:rsidRPr="00BF6A99">
        <w:rPr>
          <w:rFonts w:ascii="Times New Roman" w:hAnsi="Times New Roman"/>
          <w:sz w:val="28"/>
          <w:szCs w:val="28"/>
        </w:rPr>
        <w:t>), в которых занимаются 506,9 тыс. учащихся в возрасте 6</w:t>
      </w:r>
      <w:r w:rsidRPr="00BF6A99">
        <w:rPr>
          <w:rFonts w:ascii="Times New Roman" w:hAnsi="Times New Roman"/>
          <w:spacing w:val="-4"/>
          <w:sz w:val="28"/>
          <w:szCs w:val="28"/>
        </w:rPr>
        <w:t>–</w:t>
      </w:r>
      <w:r w:rsidRPr="00BF6A99">
        <w:rPr>
          <w:rFonts w:ascii="Times New Roman" w:hAnsi="Times New Roman"/>
          <w:sz w:val="28"/>
          <w:szCs w:val="28"/>
        </w:rPr>
        <w:t xml:space="preserve">18 лет </w:t>
      </w:r>
      <w:r w:rsidRPr="00BF6A99">
        <w:rPr>
          <w:rFonts w:ascii="Times New Roman" w:hAnsi="Times New Roman"/>
          <w:i/>
          <w:sz w:val="28"/>
          <w:szCs w:val="28"/>
        </w:rPr>
        <w:t>(каждый второй школьник)</w:t>
      </w:r>
      <w:r w:rsidRPr="00BF6A99">
        <w:rPr>
          <w:rFonts w:ascii="Times New Roman" w:hAnsi="Times New Roman"/>
          <w:sz w:val="28"/>
          <w:szCs w:val="28"/>
        </w:rPr>
        <w:t>.</w:t>
      </w:r>
    </w:p>
    <w:p w:rsidR="0082588C" w:rsidRDefault="0082588C" w:rsidP="003824F4">
      <w:pPr>
        <w:pStyle w:val="a9"/>
        <w:spacing w:after="0" w:line="240" w:lineRule="auto"/>
        <w:ind w:left="0" w:firstLine="709"/>
        <w:jc w:val="both"/>
        <w:rPr>
          <w:rFonts w:ascii="Times New Roman" w:hAnsi="Times New Roman"/>
          <w:sz w:val="28"/>
          <w:szCs w:val="28"/>
        </w:rPr>
      </w:pPr>
    </w:p>
    <w:p w:rsidR="0082588C" w:rsidRPr="0082588C" w:rsidRDefault="0082588C" w:rsidP="0082588C">
      <w:pPr>
        <w:pStyle w:val="a5"/>
        <w:spacing w:before="0" w:beforeAutospacing="0" w:after="0" w:afterAutospacing="0"/>
        <w:ind w:firstLine="709"/>
        <w:jc w:val="both"/>
        <w:rPr>
          <w:i/>
          <w:sz w:val="28"/>
          <w:szCs w:val="28"/>
        </w:rPr>
      </w:pPr>
      <w:r w:rsidRPr="0082588C">
        <w:rPr>
          <w:i/>
          <w:sz w:val="28"/>
          <w:szCs w:val="28"/>
        </w:rPr>
        <w:t xml:space="preserve">В Кричевском районе 2 учреждения дополнительного образования,       в которых в 2019/2020 учебном году </w:t>
      </w:r>
      <w:bookmarkStart w:id="0" w:name="_GoBack"/>
      <w:bookmarkEnd w:id="0"/>
      <w:r w:rsidRPr="0082588C">
        <w:rPr>
          <w:i/>
          <w:sz w:val="28"/>
          <w:szCs w:val="28"/>
        </w:rPr>
        <w:t>занимаются 1880 учащихся.</w:t>
      </w:r>
    </w:p>
    <w:p w:rsidR="0082588C" w:rsidRPr="00BF6A99" w:rsidRDefault="0082588C" w:rsidP="003824F4">
      <w:pPr>
        <w:pStyle w:val="a9"/>
        <w:spacing w:after="0" w:line="240" w:lineRule="auto"/>
        <w:ind w:left="0" w:firstLine="709"/>
        <w:jc w:val="both"/>
        <w:rPr>
          <w:rFonts w:ascii="Times New Roman" w:hAnsi="Times New Roman"/>
          <w:sz w:val="28"/>
          <w:szCs w:val="28"/>
        </w:rPr>
      </w:pPr>
    </w:p>
    <w:p w:rsidR="003824F4" w:rsidRPr="00BF6A99" w:rsidRDefault="003824F4" w:rsidP="003824F4">
      <w:pPr>
        <w:spacing w:after="0" w:line="240" w:lineRule="auto"/>
        <w:ind w:firstLine="709"/>
        <w:jc w:val="both"/>
        <w:rPr>
          <w:rFonts w:ascii="Times New Roman" w:hAnsi="Times New Roman"/>
          <w:b/>
          <w:bCs/>
          <w:sz w:val="28"/>
          <w:szCs w:val="28"/>
        </w:rPr>
      </w:pPr>
      <w:r w:rsidRPr="00BF6A99">
        <w:rPr>
          <w:rFonts w:ascii="Times New Roman" w:hAnsi="Times New Roman"/>
          <w:b/>
          <w:sz w:val="28"/>
          <w:szCs w:val="28"/>
        </w:rPr>
        <w:t xml:space="preserve">Выполнение </w:t>
      </w:r>
      <w:r w:rsidRPr="00BF6A99">
        <w:rPr>
          <w:rFonts w:ascii="Times New Roman" w:hAnsi="Times New Roman"/>
          <w:b/>
          <w:bCs/>
          <w:sz w:val="28"/>
          <w:szCs w:val="28"/>
        </w:rPr>
        <w:t>государственных минимальных социальных стандартов в области образования</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Важнейшим механизмом реализации социальной политики государства является система минимальных социальных стандартов. В сфере образования к ним относится:</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b/>
          <w:sz w:val="28"/>
          <w:szCs w:val="28"/>
        </w:rPr>
        <w:t>норматив обеспеченности детей дошкольного возраста местами в учреждениях дошкольного образования</w:t>
      </w:r>
      <w:r w:rsidRPr="00BF6A99">
        <w:rPr>
          <w:rFonts w:ascii="Times New Roman" w:hAnsi="Times New Roman"/>
          <w:i/>
          <w:sz w:val="28"/>
          <w:szCs w:val="28"/>
        </w:rPr>
        <w:t xml:space="preserve"> – </w:t>
      </w:r>
      <w:r w:rsidRPr="00BF6A99">
        <w:rPr>
          <w:rFonts w:ascii="Times New Roman" w:hAnsi="Times New Roman"/>
          <w:sz w:val="28"/>
          <w:szCs w:val="28"/>
        </w:rPr>
        <w:t>выполняется с превышением во всех областях и г</w:t>
      </w:r>
      <w:proofErr w:type="gramStart"/>
      <w:r w:rsidRPr="00BF6A99">
        <w:rPr>
          <w:rFonts w:ascii="Times New Roman" w:hAnsi="Times New Roman"/>
          <w:sz w:val="28"/>
          <w:szCs w:val="28"/>
        </w:rPr>
        <w:t>.М</w:t>
      </w:r>
      <w:proofErr w:type="gramEnd"/>
      <w:r w:rsidRPr="00BF6A99">
        <w:rPr>
          <w:rFonts w:ascii="Times New Roman" w:hAnsi="Times New Roman"/>
          <w:sz w:val="28"/>
          <w:szCs w:val="28"/>
        </w:rPr>
        <w:t>инске и составляет в среднем по республике 97,9%;</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b/>
          <w:sz w:val="28"/>
          <w:szCs w:val="28"/>
        </w:rPr>
        <w:t>норматив охвата детей пятилетнего возраста подготовкой к обучению в школе</w:t>
      </w:r>
      <w:r w:rsidRPr="00BF6A99">
        <w:rPr>
          <w:rFonts w:ascii="Times New Roman" w:hAnsi="Times New Roman"/>
          <w:sz w:val="28"/>
          <w:szCs w:val="28"/>
        </w:rPr>
        <w:t xml:space="preserve"> – выполняется в 100% объеме во всех областях и </w:t>
      </w:r>
      <w:r w:rsidRPr="00BF6A99">
        <w:rPr>
          <w:rFonts w:ascii="Times New Roman" w:hAnsi="Times New Roman"/>
          <w:sz w:val="28"/>
          <w:szCs w:val="28"/>
        </w:rPr>
        <w:lastRenderedPageBreak/>
        <w:t>г</w:t>
      </w:r>
      <w:proofErr w:type="gramStart"/>
      <w:r w:rsidRPr="00BF6A99">
        <w:rPr>
          <w:rFonts w:ascii="Times New Roman" w:hAnsi="Times New Roman"/>
          <w:sz w:val="28"/>
          <w:szCs w:val="28"/>
        </w:rPr>
        <w:t>.М</w:t>
      </w:r>
      <w:proofErr w:type="gramEnd"/>
      <w:r w:rsidRPr="00BF6A99">
        <w:rPr>
          <w:rFonts w:ascii="Times New Roman" w:hAnsi="Times New Roman"/>
          <w:sz w:val="28"/>
          <w:szCs w:val="28"/>
        </w:rPr>
        <w:t>инске. Такая подготовка ведется на базе детских садов и через другие формы (на дому, при школах и др.);</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b/>
          <w:sz w:val="28"/>
          <w:szCs w:val="28"/>
        </w:rPr>
        <w:t>нормативы расходов на обучение и воспитание в различных типах учреждений образования</w:t>
      </w:r>
      <w:r w:rsidRPr="00BF6A99">
        <w:rPr>
          <w:rFonts w:ascii="Times New Roman" w:hAnsi="Times New Roman"/>
          <w:sz w:val="28"/>
          <w:szCs w:val="28"/>
        </w:rPr>
        <w:t>, установленные в денежном выражении, по республике выполняются с превышением;</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b/>
          <w:sz w:val="28"/>
          <w:szCs w:val="28"/>
        </w:rPr>
        <w:t>норматив обеспечения учащихся персональными компьютерами</w:t>
      </w:r>
      <w:r w:rsidRPr="00BF6A99">
        <w:rPr>
          <w:rFonts w:ascii="Times New Roman" w:hAnsi="Times New Roman"/>
          <w:sz w:val="28"/>
          <w:szCs w:val="28"/>
        </w:rPr>
        <w:t xml:space="preserve"> (1 компьютер на 30 учащихся или не менее 1 </w:t>
      </w:r>
      <w:r w:rsidRPr="00BF6A99">
        <w:rPr>
          <w:rFonts w:ascii="Times New Roman" w:hAnsi="Times New Roman"/>
          <w:kern w:val="30"/>
          <w:sz w:val="28"/>
          <w:szCs w:val="28"/>
        </w:rPr>
        <w:t>компьютерного класса на учреждение) выполняется во всех областях и в г</w:t>
      </w:r>
      <w:proofErr w:type="gramStart"/>
      <w:r w:rsidRPr="00BF6A99">
        <w:rPr>
          <w:rFonts w:ascii="Times New Roman" w:hAnsi="Times New Roman"/>
          <w:kern w:val="30"/>
          <w:sz w:val="28"/>
          <w:szCs w:val="28"/>
        </w:rPr>
        <w:t>.М</w:t>
      </w:r>
      <w:proofErr w:type="gramEnd"/>
      <w:r w:rsidRPr="00BF6A99">
        <w:rPr>
          <w:rFonts w:ascii="Times New Roman" w:hAnsi="Times New Roman"/>
          <w:kern w:val="30"/>
          <w:sz w:val="28"/>
          <w:szCs w:val="28"/>
        </w:rPr>
        <w:t>инске.</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shd w:val="clear" w:color="auto" w:fill="FFFFFF"/>
        </w:rPr>
        <w:t xml:space="preserve">Особое значение для образовательного процесса имеет также создание должной материально-технической базы учреждений образования. </w:t>
      </w:r>
      <w:r w:rsidRPr="00BF6A99">
        <w:rPr>
          <w:rFonts w:ascii="Times New Roman" w:hAnsi="Times New Roman"/>
          <w:b/>
          <w:sz w:val="28"/>
          <w:szCs w:val="28"/>
          <w:shd w:val="clear" w:color="auto" w:fill="FFFFFF"/>
        </w:rPr>
        <w:t>Н</w:t>
      </w:r>
      <w:r w:rsidRPr="00BF6A99">
        <w:rPr>
          <w:rFonts w:ascii="Times New Roman" w:hAnsi="Times New Roman"/>
          <w:b/>
          <w:bCs/>
          <w:color w:val="000000"/>
          <w:sz w:val="28"/>
          <w:szCs w:val="28"/>
        </w:rPr>
        <w:t>ормативы обеспеченности учащихся общей площадью</w:t>
      </w:r>
      <w:r w:rsidRPr="00BF6A99">
        <w:rPr>
          <w:rFonts w:ascii="Times New Roman" w:hAnsi="Times New Roman"/>
          <w:bCs/>
          <w:color w:val="000000"/>
          <w:sz w:val="28"/>
          <w:szCs w:val="28"/>
        </w:rPr>
        <w:t xml:space="preserve">, </w:t>
      </w:r>
      <w:r w:rsidRPr="00BF6A99">
        <w:rPr>
          <w:rFonts w:ascii="Times New Roman" w:hAnsi="Times New Roman"/>
          <w:b/>
          <w:bCs/>
          <w:color w:val="000000"/>
          <w:sz w:val="28"/>
          <w:szCs w:val="28"/>
        </w:rPr>
        <w:t>спортивными плоскостными сооружениями</w:t>
      </w:r>
      <w:r w:rsidRPr="00BF6A99">
        <w:rPr>
          <w:rFonts w:ascii="Times New Roman" w:hAnsi="Times New Roman"/>
          <w:bCs/>
          <w:color w:val="000000"/>
          <w:sz w:val="28"/>
          <w:szCs w:val="28"/>
        </w:rPr>
        <w:t xml:space="preserve">, </w:t>
      </w:r>
      <w:r w:rsidRPr="00BF6A99">
        <w:rPr>
          <w:rFonts w:ascii="Times New Roman" w:hAnsi="Times New Roman"/>
          <w:b/>
          <w:bCs/>
          <w:color w:val="000000"/>
          <w:sz w:val="28"/>
          <w:szCs w:val="28"/>
        </w:rPr>
        <w:t>зданиями спортивного назначения</w:t>
      </w:r>
      <w:r w:rsidRPr="00BF6A99">
        <w:rPr>
          <w:rFonts w:ascii="Times New Roman" w:hAnsi="Times New Roman"/>
          <w:bCs/>
          <w:color w:val="000000"/>
          <w:sz w:val="28"/>
          <w:szCs w:val="28"/>
        </w:rPr>
        <w:t xml:space="preserve"> также выполняются.</w:t>
      </w:r>
    </w:p>
    <w:p w:rsidR="003824F4" w:rsidRPr="00BF6A99" w:rsidRDefault="003824F4" w:rsidP="003824F4">
      <w:pPr>
        <w:spacing w:after="0" w:line="240" w:lineRule="auto"/>
        <w:ind w:firstLine="709"/>
        <w:jc w:val="both"/>
        <w:rPr>
          <w:rFonts w:ascii="Times New Roman" w:hAnsi="Times New Roman"/>
          <w:b/>
          <w:sz w:val="28"/>
          <w:szCs w:val="28"/>
        </w:rPr>
      </w:pPr>
      <w:r w:rsidRPr="00BF6A99">
        <w:rPr>
          <w:rFonts w:ascii="Times New Roman" w:hAnsi="Times New Roman"/>
          <w:b/>
          <w:sz w:val="28"/>
          <w:szCs w:val="28"/>
        </w:rPr>
        <w:t>Проекты в области инфраструктуры образования, реализованные в 2019 году, или находящиеся в стадии реализации</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Так, за последнее время в Могилевской области построено три школы по 1020 мест в микрорайоне «Комсомольский» г. Кричева, в микрорайоне «Западный г</w:t>
      </w:r>
      <w:proofErr w:type="gramStart"/>
      <w:r w:rsidRPr="00BF6A99">
        <w:rPr>
          <w:rFonts w:ascii="Times New Roman" w:hAnsi="Times New Roman"/>
          <w:sz w:val="28"/>
          <w:szCs w:val="28"/>
        </w:rPr>
        <w:t>.Б</w:t>
      </w:r>
      <w:proofErr w:type="gramEnd"/>
      <w:r w:rsidRPr="00BF6A99">
        <w:rPr>
          <w:rFonts w:ascii="Times New Roman" w:hAnsi="Times New Roman"/>
          <w:sz w:val="28"/>
          <w:szCs w:val="28"/>
        </w:rPr>
        <w:t>обруйска и микрорайоне «Казимировка» г. Могилева, детский сад на 240 мест в микрорайоне «Казимировка» г. Могилева.</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 Введено в эксплуатацию четыре жилых дома для семей, воспитывающих детей-сирот и детей, оставшихся без попечения родителей (в 2019 году будет введено еще два дома в </w:t>
      </w:r>
      <w:proofErr w:type="gramStart"/>
      <w:r w:rsidRPr="00BF6A99">
        <w:rPr>
          <w:rFonts w:ascii="Times New Roman" w:hAnsi="Times New Roman"/>
          <w:sz w:val="28"/>
          <w:szCs w:val="28"/>
        </w:rPr>
        <w:t>г</w:t>
      </w:r>
      <w:proofErr w:type="gramEnd"/>
      <w:r w:rsidRPr="00BF6A99">
        <w:rPr>
          <w:rFonts w:ascii="Times New Roman" w:hAnsi="Times New Roman"/>
          <w:sz w:val="28"/>
          <w:szCs w:val="28"/>
        </w:rPr>
        <w:t xml:space="preserve">. Бобруйске и </w:t>
      </w:r>
      <w:proofErr w:type="spellStart"/>
      <w:r w:rsidRPr="00BF6A99">
        <w:rPr>
          <w:rFonts w:ascii="Times New Roman" w:hAnsi="Times New Roman"/>
          <w:sz w:val="28"/>
          <w:szCs w:val="28"/>
        </w:rPr>
        <w:t>Осиповичском</w:t>
      </w:r>
      <w:proofErr w:type="spellEnd"/>
      <w:r w:rsidRPr="00BF6A99">
        <w:rPr>
          <w:rFonts w:ascii="Times New Roman" w:hAnsi="Times New Roman"/>
          <w:sz w:val="28"/>
          <w:szCs w:val="28"/>
        </w:rPr>
        <w:t xml:space="preserve"> районе).</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Также в 2019 году планируется ввод в эксплуатацию детского сада на 40 мест в </w:t>
      </w:r>
      <w:proofErr w:type="spellStart"/>
      <w:r w:rsidRPr="00BF6A99">
        <w:rPr>
          <w:rFonts w:ascii="Times New Roman" w:hAnsi="Times New Roman"/>
          <w:sz w:val="28"/>
          <w:szCs w:val="28"/>
        </w:rPr>
        <w:t>агрогородке</w:t>
      </w:r>
      <w:proofErr w:type="spellEnd"/>
      <w:r w:rsidRPr="00BF6A99">
        <w:rPr>
          <w:rFonts w:ascii="Times New Roman" w:hAnsi="Times New Roman"/>
          <w:sz w:val="28"/>
          <w:szCs w:val="28"/>
        </w:rPr>
        <w:t xml:space="preserve"> </w:t>
      </w:r>
      <w:proofErr w:type="spellStart"/>
      <w:r w:rsidRPr="00BF6A99">
        <w:rPr>
          <w:rFonts w:ascii="Times New Roman" w:hAnsi="Times New Roman"/>
          <w:sz w:val="28"/>
          <w:szCs w:val="28"/>
        </w:rPr>
        <w:t>Добрейка</w:t>
      </w:r>
      <w:proofErr w:type="spellEnd"/>
      <w:r w:rsidRPr="00BF6A99">
        <w:rPr>
          <w:rFonts w:ascii="Times New Roman" w:hAnsi="Times New Roman"/>
          <w:sz w:val="28"/>
          <w:szCs w:val="28"/>
        </w:rPr>
        <w:t xml:space="preserve"> Шкловского района, завершение реконструкции со строительством пристройки на 50 мест к детскому саду в </w:t>
      </w:r>
      <w:proofErr w:type="spellStart"/>
      <w:r w:rsidRPr="00BF6A99">
        <w:rPr>
          <w:rFonts w:ascii="Times New Roman" w:hAnsi="Times New Roman"/>
          <w:sz w:val="28"/>
          <w:szCs w:val="28"/>
        </w:rPr>
        <w:t>агрогородке</w:t>
      </w:r>
      <w:proofErr w:type="spellEnd"/>
      <w:r w:rsidRPr="00BF6A99">
        <w:rPr>
          <w:rFonts w:ascii="Times New Roman" w:hAnsi="Times New Roman"/>
          <w:sz w:val="28"/>
          <w:szCs w:val="28"/>
        </w:rPr>
        <w:t xml:space="preserve"> Восход Могилевского района.</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Согласно распоряжению Президента Республики Беларусь от 02.06.2016 № 89 «О реализации Соглашения о займе» Могилевской области предусмотрены средства в сумме 10,17 млн. долларов США.</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В рамках данного проекта будут реализованы мероприятия по реконструкции и капитальному ремонту зданий 16 учреждений общего среднего образования и оборудованию 41 предметных кабинета (в том числе физики – 8, химии – 14, биологии – 11, информатики – 8) необходимым учебно-лабораторным, компьютерным оборудованием и информационными технологиями для обеспечения качественных условий обучения.</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В настоящее время в реализации проекта задействованы все 16 школ Могилевской области, отобранные для ремонта и оснащения учебным оборудованием. </w:t>
      </w:r>
    </w:p>
    <w:p w:rsidR="003824F4" w:rsidRDefault="003824F4" w:rsidP="003824F4">
      <w:pPr>
        <w:spacing w:after="0" w:line="240" w:lineRule="auto"/>
        <w:ind w:firstLine="709"/>
        <w:jc w:val="both"/>
        <w:rPr>
          <w:rFonts w:ascii="Times New Roman" w:hAnsi="Times New Roman"/>
          <w:sz w:val="28"/>
          <w:szCs w:val="28"/>
        </w:rPr>
      </w:pPr>
      <w:proofErr w:type="gramStart"/>
      <w:r w:rsidRPr="00BF6A99">
        <w:rPr>
          <w:rFonts w:ascii="Times New Roman" w:hAnsi="Times New Roman"/>
          <w:sz w:val="28"/>
          <w:szCs w:val="28"/>
        </w:rPr>
        <w:t>В 2019 году выполнены строительно-монтажные работы на 2 объектах (</w:t>
      </w:r>
      <w:proofErr w:type="spellStart"/>
      <w:r w:rsidRPr="00BF6A99">
        <w:rPr>
          <w:rFonts w:ascii="Times New Roman" w:hAnsi="Times New Roman"/>
          <w:sz w:val="28"/>
          <w:szCs w:val="28"/>
        </w:rPr>
        <w:t>Муринборский</w:t>
      </w:r>
      <w:proofErr w:type="spellEnd"/>
      <w:r w:rsidRPr="00BF6A99">
        <w:rPr>
          <w:rFonts w:ascii="Times New Roman" w:hAnsi="Times New Roman"/>
          <w:sz w:val="28"/>
          <w:szCs w:val="28"/>
        </w:rPr>
        <w:t xml:space="preserve"> УПК Д/</w:t>
      </w:r>
      <w:proofErr w:type="spellStart"/>
      <w:r w:rsidRPr="00BF6A99">
        <w:rPr>
          <w:rFonts w:ascii="Times New Roman" w:hAnsi="Times New Roman"/>
          <w:sz w:val="28"/>
          <w:szCs w:val="28"/>
        </w:rPr>
        <w:t>сад-СШ</w:t>
      </w:r>
      <w:proofErr w:type="spellEnd"/>
      <w:r w:rsidRPr="00BF6A99">
        <w:rPr>
          <w:rFonts w:ascii="Times New Roman" w:hAnsi="Times New Roman"/>
          <w:sz w:val="28"/>
          <w:szCs w:val="28"/>
        </w:rPr>
        <w:t xml:space="preserve"> </w:t>
      </w:r>
      <w:proofErr w:type="spellStart"/>
      <w:r w:rsidRPr="00BF6A99">
        <w:rPr>
          <w:rFonts w:ascii="Times New Roman" w:hAnsi="Times New Roman"/>
          <w:sz w:val="28"/>
          <w:szCs w:val="28"/>
        </w:rPr>
        <w:t>Костюковичского</w:t>
      </w:r>
      <w:proofErr w:type="spellEnd"/>
      <w:r w:rsidRPr="00BF6A99">
        <w:rPr>
          <w:rFonts w:ascii="Times New Roman" w:hAnsi="Times New Roman"/>
          <w:sz w:val="28"/>
          <w:szCs w:val="28"/>
        </w:rPr>
        <w:t xml:space="preserve"> района, гимназия г.п.</w:t>
      </w:r>
      <w:proofErr w:type="gramEnd"/>
      <w:r w:rsidRPr="00BF6A99">
        <w:rPr>
          <w:rFonts w:ascii="Times New Roman" w:hAnsi="Times New Roman"/>
          <w:sz w:val="28"/>
          <w:szCs w:val="28"/>
        </w:rPr>
        <w:t xml:space="preserve"> </w:t>
      </w:r>
      <w:proofErr w:type="gramStart"/>
      <w:r w:rsidRPr="00BF6A99">
        <w:rPr>
          <w:rFonts w:ascii="Times New Roman" w:hAnsi="Times New Roman"/>
          <w:sz w:val="28"/>
          <w:szCs w:val="28"/>
        </w:rPr>
        <w:t>Глуска).</w:t>
      </w:r>
      <w:proofErr w:type="gramEnd"/>
      <w:r w:rsidRPr="00BF6A99">
        <w:rPr>
          <w:rFonts w:ascii="Times New Roman" w:hAnsi="Times New Roman"/>
          <w:sz w:val="28"/>
          <w:szCs w:val="28"/>
        </w:rPr>
        <w:t xml:space="preserve"> Завершаются работы на 3 объектах (</w:t>
      </w:r>
      <w:proofErr w:type="spellStart"/>
      <w:r w:rsidRPr="00BF6A99">
        <w:rPr>
          <w:rFonts w:ascii="Times New Roman" w:hAnsi="Times New Roman"/>
          <w:sz w:val="28"/>
          <w:szCs w:val="28"/>
        </w:rPr>
        <w:t>Буйничская</w:t>
      </w:r>
      <w:proofErr w:type="spellEnd"/>
      <w:r w:rsidRPr="00BF6A99">
        <w:rPr>
          <w:rFonts w:ascii="Times New Roman" w:hAnsi="Times New Roman"/>
          <w:sz w:val="28"/>
          <w:szCs w:val="28"/>
        </w:rPr>
        <w:t xml:space="preserve"> СШ, СШ № 4 г</w:t>
      </w:r>
      <w:proofErr w:type="gramStart"/>
      <w:r w:rsidRPr="00BF6A99">
        <w:rPr>
          <w:rFonts w:ascii="Times New Roman" w:hAnsi="Times New Roman"/>
          <w:sz w:val="28"/>
          <w:szCs w:val="28"/>
        </w:rPr>
        <w:t>.К</w:t>
      </w:r>
      <w:proofErr w:type="gramEnd"/>
      <w:r w:rsidRPr="00BF6A99">
        <w:rPr>
          <w:rFonts w:ascii="Times New Roman" w:hAnsi="Times New Roman"/>
          <w:sz w:val="28"/>
          <w:szCs w:val="28"/>
        </w:rPr>
        <w:t>остюковичи, СШ № 2 г. Черикова).</w:t>
      </w:r>
    </w:p>
    <w:p w:rsidR="00626817" w:rsidRDefault="00626817" w:rsidP="003824F4">
      <w:pPr>
        <w:spacing w:after="0" w:line="240" w:lineRule="auto"/>
        <w:ind w:firstLine="709"/>
        <w:jc w:val="both"/>
        <w:rPr>
          <w:rFonts w:ascii="Times New Roman" w:hAnsi="Times New Roman"/>
          <w:sz w:val="28"/>
          <w:szCs w:val="28"/>
        </w:rPr>
      </w:pPr>
    </w:p>
    <w:p w:rsidR="00626817" w:rsidRPr="00626817" w:rsidRDefault="00626817" w:rsidP="00626817">
      <w:pPr>
        <w:spacing w:after="0" w:line="240" w:lineRule="auto"/>
        <w:ind w:firstLine="708"/>
        <w:jc w:val="both"/>
        <w:rPr>
          <w:rFonts w:ascii="Times New Roman" w:eastAsia="Times New Roman" w:hAnsi="Times New Roman"/>
          <w:i/>
          <w:sz w:val="28"/>
          <w:szCs w:val="28"/>
          <w:lang w:eastAsia="ru-RU"/>
        </w:rPr>
      </w:pPr>
      <w:r w:rsidRPr="00626817">
        <w:rPr>
          <w:rFonts w:ascii="Times New Roman" w:eastAsia="Times New Roman" w:hAnsi="Times New Roman"/>
          <w:i/>
          <w:sz w:val="28"/>
          <w:szCs w:val="28"/>
          <w:lang w:eastAsia="ru-RU"/>
        </w:rPr>
        <w:lastRenderedPageBreak/>
        <w:t xml:space="preserve">Поэтапно укрепляется материально-техническая база и учреждений образования. </w:t>
      </w:r>
    </w:p>
    <w:p w:rsidR="00626817" w:rsidRPr="00626817" w:rsidRDefault="00626817" w:rsidP="00626817">
      <w:pPr>
        <w:spacing w:after="0" w:line="240" w:lineRule="auto"/>
        <w:jc w:val="both"/>
        <w:rPr>
          <w:rFonts w:ascii="Times New Roman" w:hAnsi="Times New Roman"/>
          <w:i/>
          <w:sz w:val="28"/>
          <w:szCs w:val="28"/>
        </w:rPr>
      </w:pPr>
      <w:r w:rsidRPr="00626817">
        <w:rPr>
          <w:rFonts w:ascii="Times New Roman" w:eastAsia="Times New Roman" w:hAnsi="Times New Roman"/>
          <w:i/>
          <w:sz w:val="28"/>
          <w:szCs w:val="28"/>
          <w:lang w:eastAsia="ru-RU"/>
        </w:rPr>
        <w:tab/>
      </w:r>
      <w:r w:rsidRPr="00626817">
        <w:rPr>
          <w:rFonts w:ascii="Times New Roman" w:hAnsi="Times New Roman"/>
          <w:i/>
          <w:sz w:val="28"/>
          <w:szCs w:val="28"/>
        </w:rPr>
        <w:t>В 2016 году введен в эксплуатацию после окончания капитального ремонта ГУО «</w:t>
      </w:r>
      <w:proofErr w:type="gramStart"/>
      <w:r w:rsidRPr="00626817">
        <w:rPr>
          <w:rFonts w:ascii="Times New Roman" w:hAnsi="Times New Roman"/>
          <w:i/>
          <w:sz w:val="28"/>
          <w:szCs w:val="28"/>
        </w:rPr>
        <w:t>Ясли-сад</w:t>
      </w:r>
      <w:proofErr w:type="gramEnd"/>
      <w:r w:rsidRPr="00626817">
        <w:rPr>
          <w:rFonts w:ascii="Times New Roman" w:hAnsi="Times New Roman"/>
          <w:i/>
          <w:sz w:val="28"/>
          <w:szCs w:val="28"/>
        </w:rPr>
        <w:t xml:space="preserve"> № 13 г. Кричева» на сумму 316640,96 рублей.</w:t>
      </w:r>
    </w:p>
    <w:p w:rsidR="00626817" w:rsidRPr="00626817" w:rsidRDefault="00626817" w:rsidP="00626817">
      <w:pPr>
        <w:spacing w:after="0" w:line="240" w:lineRule="auto"/>
        <w:ind w:firstLine="708"/>
        <w:jc w:val="both"/>
        <w:rPr>
          <w:rFonts w:ascii="Times New Roman" w:hAnsi="Times New Roman"/>
          <w:i/>
          <w:sz w:val="28"/>
          <w:szCs w:val="28"/>
        </w:rPr>
      </w:pPr>
      <w:r w:rsidRPr="00626817">
        <w:rPr>
          <w:rFonts w:ascii="Times New Roman" w:hAnsi="Times New Roman"/>
          <w:i/>
          <w:sz w:val="28"/>
          <w:szCs w:val="28"/>
        </w:rPr>
        <w:t>В 2018 году закончен капитальный ремонт ГУО «</w:t>
      </w:r>
      <w:proofErr w:type="gramStart"/>
      <w:r w:rsidRPr="00626817">
        <w:rPr>
          <w:rFonts w:ascii="Times New Roman" w:hAnsi="Times New Roman"/>
          <w:i/>
          <w:sz w:val="28"/>
          <w:szCs w:val="28"/>
        </w:rPr>
        <w:t>Ясли-сад</w:t>
      </w:r>
      <w:proofErr w:type="gramEnd"/>
      <w:r w:rsidRPr="00626817">
        <w:rPr>
          <w:rFonts w:ascii="Times New Roman" w:hAnsi="Times New Roman"/>
          <w:i/>
          <w:sz w:val="28"/>
          <w:szCs w:val="28"/>
        </w:rPr>
        <w:t xml:space="preserve"> № 4 г. Кричева» на сумму 1804142,83 рублей.</w:t>
      </w:r>
    </w:p>
    <w:p w:rsidR="00626817" w:rsidRPr="00626817" w:rsidRDefault="00626817" w:rsidP="00626817">
      <w:pPr>
        <w:spacing w:after="0" w:line="240" w:lineRule="auto"/>
        <w:ind w:firstLine="708"/>
        <w:jc w:val="both"/>
        <w:rPr>
          <w:rFonts w:ascii="Times New Roman" w:hAnsi="Times New Roman"/>
          <w:i/>
          <w:sz w:val="28"/>
          <w:szCs w:val="28"/>
        </w:rPr>
      </w:pPr>
      <w:r w:rsidRPr="00626817">
        <w:rPr>
          <w:rFonts w:ascii="Times New Roman" w:hAnsi="Times New Roman"/>
          <w:i/>
          <w:sz w:val="28"/>
          <w:szCs w:val="28"/>
        </w:rPr>
        <w:t>В 2019 году ведутся работы по усилению несущих конструкций ГУО «Средняя школа № 7 г. Кричева» на сумму 100000,00 рублей.</w:t>
      </w:r>
    </w:p>
    <w:p w:rsidR="00626817" w:rsidRPr="00626817" w:rsidRDefault="00626817" w:rsidP="00626817">
      <w:pPr>
        <w:spacing w:after="0" w:line="240" w:lineRule="auto"/>
        <w:ind w:firstLine="708"/>
        <w:jc w:val="both"/>
        <w:rPr>
          <w:rFonts w:ascii="Times New Roman" w:hAnsi="Times New Roman"/>
          <w:i/>
          <w:sz w:val="28"/>
          <w:szCs w:val="28"/>
        </w:rPr>
      </w:pPr>
      <w:r w:rsidRPr="00626817">
        <w:rPr>
          <w:rFonts w:ascii="Times New Roman" w:hAnsi="Times New Roman"/>
          <w:i/>
          <w:sz w:val="28"/>
          <w:szCs w:val="28"/>
        </w:rPr>
        <w:t>В 2019 году на базе начального блока ГУО «</w:t>
      </w:r>
      <w:proofErr w:type="gramStart"/>
      <w:r w:rsidRPr="00626817">
        <w:rPr>
          <w:rFonts w:ascii="Times New Roman" w:hAnsi="Times New Roman"/>
          <w:i/>
          <w:sz w:val="28"/>
          <w:szCs w:val="28"/>
        </w:rPr>
        <w:t>Средняя</w:t>
      </w:r>
      <w:proofErr w:type="gramEnd"/>
      <w:r w:rsidRPr="00626817">
        <w:rPr>
          <w:rFonts w:ascii="Times New Roman" w:hAnsi="Times New Roman"/>
          <w:i/>
          <w:sz w:val="28"/>
          <w:szCs w:val="28"/>
        </w:rPr>
        <w:t xml:space="preserve"> </w:t>
      </w:r>
      <w:proofErr w:type="spellStart"/>
      <w:r w:rsidRPr="00626817">
        <w:rPr>
          <w:rFonts w:ascii="Times New Roman" w:hAnsi="Times New Roman"/>
          <w:i/>
          <w:sz w:val="28"/>
          <w:szCs w:val="28"/>
        </w:rPr>
        <w:t>шукола</w:t>
      </w:r>
      <w:proofErr w:type="spellEnd"/>
      <w:r w:rsidRPr="00626817">
        <w:rPr>
          <w:rFonts w:ascii="Times New Roman" w:hAnsi="Times New Roman"/>
          <w:i/>
          <w:sz w:val="28"/>
          <w:szCs w:val="28"/>
        </w:rPr>
        <w:t xml:space="preserve"> № 3 г. Кричева» открыто новое дошкольное учреждение ГУО «Ясли-сад № 5 г. Кричева» на 75 мест. </w:t>
      </w:r>
    </w:p>
    <w:p w:rsidR="00626817" w:rsidRPr="00626817" w:rsidRDefault="00626817" w:rsidP="00626817">
      <w:pPr>
        <w:spacing w:after="0" w:line="240" w:lineRule="auto"/>
        <w:ind w:firstLine="708"/>
        <w:jc w:val="both"/>
        <w:rPr>
          <w:rFonts w:ascii="Times New Roman" w:hAnsi="Times New Roman"/>
          <w:i/>
          <w:sz w:val="28"/>
          <w:szCs w:val="28"/>
        </w:rPr>
      </w:pPr>
      <w:r w:rsidRPr="00626817">
        <w:rPr>
          <w:rFonts w:ascii="Times New Roman" w:hAnsi="Times New Roman"/>
          <w:i/>
          <w:sz w:val="28"/>
          <w:szCs w:val="28"/>
        </w:rPr>
        <w:t>В 2019 году выполнены работы по замене светильников на энергосберегающие в 9 учреждениях образования (</w:t>
      </w:r>
      <w:proofErr w:type="spellStart"/>
      <w:r w:rsidRPr="00626817">
        <w:rPr>
          <w:rFonts w:ascii="Times New Roman" w:hAnsi="Times New Roman"/>
          <w:i/>
          <w:sz w:val="28"/>
          <w:szCs w:val="28"/>
        </w:rPr>
        <w:t>Молятичский</w:t>
      </w:r>
      <w:proofErr w:type="spellEnd"/>
      <w:r w:rsidRPr="00626817">
        <w:rPr>
          <w:rFonts w:ascii="Times New Roman" w:hAnsi="Times New Roman"/>
          <w:i/>
          <w:sz w:val="28"/>
          <w:szCs w:val="28"/>
        </w:rPr>
        <w:t xml:space="preserve"> УПК, СШ 1, СШ 3, СШ 5, СШ 7, Ботвиновский УПК, </w:t>
      </w:r>
      <w:proofErr w:type="spellStart"/>
      <w:r w:rsidRPr="00626817">
        <w:rPr>
          <w:rFonts w:ascii="Times New Roman" w:hAnsi="Times New Roman"/>
          <w:i/>
          <w:sz w:val="28"/>
          <w:szCs w:val="28"/>
        </w:rPr>
        <w:t>Будянская</w:t>
      </w:r>
      <w:proofErr w:type="spellEnd"/>
      <w:r w:rsidRPr="00626817">
        <w:rPr>
          <w:rFonts w:ascii="Times New Roman" w:hAnsi="Times New Roman"/>
          <w:i/>
          <w:sz w:val="28"/>
          <w:szCs w:val="28"/>
        </w:rPr>
        <w:t xml:space="preserve"> СШ, </w:t>
      </w:r>
      <w:proofErr w:type="spellStart"/>
      <w:r w:rsidRPr="00626817">
        <w:rPr>
          <w:rFonts w:ascii="Times New Roman" w:hAnsi="Times New Roman"/>
          <w:i/>
          <w:sz w:val="28"/>
          <w:szCs w:val="28"/>
        </w:rPr>
        <w:t>д</w:t>
      </w:r>
      <w:proofErr w:type="spellEnd"/>
      <w:r w:rsidRPr="00626817">
        <w:rPr>
          <w:rFonts w:ascii="Times New Roman" w:hAnsi="Times New Roman"/>
          <w:i/>
          <w:sz w:val="28"/>
          <w:szCs w:val="28"/>
        </w:rPr>
        <w:t xml:space="preserve">/сад 3, </w:t>
      </w:r>
      <w:proofErr w:type="spellStart"/>
      <w:r w:rsidRPr="00626817">
        <w:rPr>
          <w:rFonts w:ascii="Times New Roman" w:hAnsi="Times New Roman"/>
          <w:i/>
          <w:sz w:val="28"/>
          <w:szCs w:val="28"/>
        </w:rPr>
        <w:t>д</w:t>
      </w:r>
      <w:proofErr w:type="spellEnd"/>
      <w:r w:rsidRPr="00626817">
        <w:rPr>
          <w:rFonts w:ascii="Times New Roman" w:hAnsi="Times New Roman"/>
          <w:i/>
          <w:sz w:val="28"/>
          <w:szCs w:val="28"/>
        </w:rPr>
        <w:t>/сад 9). Для остальных учреждений образования приобретены энергосберегающие светильники.</w:t>
      </w:r>
    </w:p>
    <w:p w:rsidR="00626817" w:rsidRPr="00626817" w:rsidRDefault="00626817" w:rsidP="00626817">
      <w:pPr>
        <w:spacing w:after="0" w:line="240" w:lineRule="auto"/>
        <w:ind w:firstLine="708"/>
        <w:jc w:val="both"/>
        <w:rPr>
          <w:rFonts w:ascii="Times New Roman" w:eastAsia="Times New Roman" w:hAnsi="Times New Roman"/>
          <w:i/>
          <w:sz w:val="28"/>
          <w:szCs w:val="28"/>
          <w:lang w:eastAsia="ru-RU"/>
        </w:rPr>
      </w:pPr>
      <w:r w:rsidRPr="00626817">
        <w:rPr>
          <w:rFonts w:ascii="Times New Roman" w:hAnsi="Times New Roman"/>
          <w:i/>
          <w:sz w:val="28"/>
          <w:szCs w:val="28"/>
        </w:rPr>
        <w:t>В 2019 году на базе ГУО «Центр творчества детей и молодежи «</w:t>
      </w:r>
      <w:proofErr w:type="spellStart"/>
      <w:r w:rsidRPr="00626817">
        <w:rPr>
          <w:rFonts w:ascii="Times New Roman" w:hAnsi="Times New Roman"/>
          <w:i/>
          <w:sz w:val="28"/>
          <w:szCs w:val="28"/>
        </w:rPr>
        <w:t>Крэчут</w:t>
      </w:r>
      <w:proofErr w:type="spellEnd"/>
      <w:r w:rsidRPr="00626817">
        <w:rPr>
          <w:rFonts w:ascii="Times New Roman" w:hAnsi="Times New Roman"/>
          <w:i/>
          <w:sz w:val="28"/>
          <w:szCs w:val="28"/>
        </w:rPr>
        <w:t xml:space="preserve">» г. Кричева» в здании детского парка открыт Центр экологического и энергосберегающего воспитания молодежи. </w:t>
      </w:r>
      <w:proofErr w:type="gramStart"/>
      <w:r w:rsidRPr="00626817">
        <w:rPr>
          <w:rFonts w:ascii="Times New Roman" w:eastAsia="Times New Roman" w:hAnsi="Times New Roman"/>
          <w:i/>
          <w:sz w:val="28"/>
          <w:szCs w:val="28"/>
          <w:lang w:eastAsia="ru-RU"/>
        </w:rPr>
        <w:t>Целью проекта является не только поддержание проектов в области энергосбережения и экологии, но и наглядная демонстрация их макетов с возможностью дальнейшего внедрения в экономику нашей страны, представление и рассказ о современных технологиях в области энергосбережения и экологии, а так же просвещение жителей Беларуси в вопросах и проблемах, связанных с экологией и энергосбережением, охраной окружающей среды.</w:t>
      </w:r>
      <w:proofErr w:type="gramEnd"/>
    </w:p>
    <w:p w:rsidR="00626817" w:rsidRPr="00626817" w:rsidRDefault="00626817" w:rsidP="00626817">
      <w:pPr>
        <w:widowControl w:val="0"/>
        <w:spacing w:after="0" w:line="240" w:lineRule="auto"/>
        <w:ind w:right="-284" w:firstLine="720"/>
        <w:jc w:val="both"/>
        <w:rPr>
          <w:rFonts w:ascii="Times New Roman" w:eastAsia="Times New Roman" w:hAnsi="Times New Roman"/>
          <w:i/>
          <w:sz w:val="28"/>
          <w:szCs w:val="28"/>
          <w:lang w:eastAsia="ru-RU"/>
        </w:rPr>
      </w:pPr>
      <w:r w:rsidRPr="00626817">
        <w:rPr>
          <w:rFonts w:ascii="Times New Roman" w:eastAsia="Times New Roman" w:hAnsi="Times New Roman"/>
          <w:i/>
          <w:sz w:val="28"/>
          <w:szCs w:val="28"/>
          <w:lang w:eastAsia="ru-RU"/>
        </w:rPr>
        <w:t>Всё это делается для того, чтобы юное поколение могло расти и развиваться в комфортных и безопасных условиях, получать знания, соответствующие современным требованиям.</w:t>
      </w:r>
    </w:p>
    <w:p w:rsidR="00626817" w:rsidRPr="00BF6A99" w:rsidRDefault="00626817" w:rsidP="003824F4">
      <w:pPr>
        <w:spacing w:after="0" w:line="240" w:lineRule="auto"/>
        <w:ind w:firstLine="709"/>
        <w:jc w:val="both"/>
        <w:rPr>
          <w:rFonts w:ascii="Times New Roman" w:hAnsi="Times New Roman"/>
          <w:sz w:val="28"/>
          <w:szCs w:val="28"/>
        </w:rPr>
      </w:pP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Всё это делается для того, чтобы юное поколение могло расти и развиваться в комфортных и безопасных условиях, получать знания, соответствующие современным требованиям.</w:t>
      </w:r>
    </w:p>
    <w:p w:rsidR="003824F4" w:rsidRPr="00BF6A99" w:rsidRDefault="003824F4" w:rsidP="003824F4">
      <w:pPr>
        <w:spacing w:after="0" w:line="240" w:lineRule="auto"/>
        <w:ind w:firstLine="709"/>
        <w:jc w:val="both"/>
        <w:rPr>
          <w:rFonts w:ascii="Times New Roman" w:hAnsi="Times New Roman"/>
          <w:b/>
          <w:kern w:val="30"/>
          <w:sz w:val="28"/>
          <w:szCs w:val="28"/>
        </w:rPr>
      </w:pPr>
      <w:r w:rsidRPr="00BF6A99">
        <w:rPr>
          <w:rFonts w:ascii="Times New Roman" w:hAnsi="Times New Roman"/>
          <w:b/>
          <w:kern w:val="30"/>
          <w:sz w:val="28"/>
          <w:szCs w:val="28"/>
        </w:rPr>
        <w:t>Влияние совершенствования инфраструктуры на качество образования</w:t>
      </w:r>
    </w:p>
    <w:p w:rsidR="003824F4" w:rsidRPr="00BF6A99" w:rsidRDefault="003824F4" w:rsidP="003824F4">
      <w:pPr>
        <w:pStyle w:val="a9"/>
        <w:spacing w:after="0" w:line="240" w:lineRule="auto"/>
        <w:ind w:left="0" w:firstLine="709"/>
        <w:jc w:val="both"/>
        <w:rPr>
          <w:rFonts w:ascii="Times New Roman" w:hAnsi="Times New Roman"/>
          <w:sz w:val="28"/>
          <w:szCs w:val="28"/>
        </w:rPr>
      </w:pPr>
      <w:r w:rsidRPr="00BF6A99">
        <w:rPr>
          <w:rFonts w:ascii="Times New Roman" w:hAnsi="Times New Roman"/>
          <w:sz w:val="28"/>
          <w:szCs w:val="28"/>
        </w:rPr>
        <w:t xml:space="preserve">Стабильное финансирование отрасли, последовательное укрепление ее кадрового потенциала и материальной базы позволяют Республике Беларусь по показателям в сфере образования занимать устойчивые позиции в группе наиболее развитых стран мира. </w:t>
      </w:r>
    </w:p>
    <w:p w:rsidR="003824F4" w:rsidRPr="00BF6A99" w:rsidRDefault="003824F4" w:rsidP="003824F4">
      <w:pPr>
        <w:pStyle w:val="a9"/>
        <w:spacing w:after="0" w:line="240" w:lineRule="auto"/>
        <w:ind w:left="0" w:firstLine="709"/>
        <w:jc w:val="both"/>
        <w:rPr>
          <w:rFonts w:ascii="Times New Roman" w:hAnsi="Times New Roman"/>
          <w:sz w:val="28"/>
          <w:szCs w:val="28"/>
        </w:rPr>
      </w:pPr>
      <w:r w:rsidRPr="00BF6A99">
        <w:rPr>
          <w:rFonts w:ascii="Times New Roman" w:hAnsi="Times New Roman"/>
          <w:sz w:val="28"/>
          <w:szCs w:val="28"/>
        </w:rPr>
        <w:t xml:space="preserve">По </w:t>
      </w:r>
      <w:r w:rsidRPr="00BF6A99">
        <w:rPr>
          <w:rFonts w:ascii="Times New Roman" w:hAnsi="Times New Roman"/>
          <w:b/>
          <w:sz w:val="28"/>
          <w:szCs w:val="28"/>
        </w:rPr>
        <w:t>индексу человеческого развития</w:t>
      </w:r>
      <w:r w:rsidRPr="00BF6A99">
        <w:rPr>
          <w:rFonts w:ascii="Times New Roman" w:hAnsi="Times New Roman"/>
          <w:sz w:val="28"/>
          <w:szCs w:val="28"/>
        </w:rPr>
        <w:t xml:space="preserve"> </w:t>
      </w:r>
      <w:r w:rsidRPr="00BF6A99">
        <w:rPr>
          <w:rFonts w:ascii="Times New Roman" w:hAnsi="Times New Roman"/>
          <w:b/>
          <w:sz w:val="28"/>
          <w:szCs w:val="28"/>
        </w:rPr>
        <w:t>по показателям в сфере образования Республика Беларусь входит в группу 30 наиболее развитых стран мира</w:t>
      </w:r>
      <w:r w:rsidRPr="00BF6A99">
        <w:rPr>
          <w:rFonts w:ascii="Times New Roman" w:hAnsi="Times New Roman"/>
          <w:sz w:val="28"/>
          <w:szCs w:val="28"/>
        </w:rPr>
        <w:t>.</w:t>
      </w:r>
    </w:p>
    <w:p w:rsidR="003824F4" w:rsidRPr="00BF6A99" w:rsidRDefault="003824F4" w:rsidP="003824F4">
      <w:pPr>
        <w:pStyle w:val="a9"/>
        <w:spacing w:after="0" w:line="240" w:lineRule="auto"/>
        <w:ind w:left="0" w:firstLine="709"/>
        <w:jc w:val="both"/>
        <w:rPr>
          <w:rFonts w:ascii="Times New Roman" w:hAnsi="Times New Roman"/>
          <w:sz w:val="28"/>
          <w:szCs w:val="28"/>
        </w:rPr>
      </w:pPr>
      <w:r w:rsidRPr="00BF6A99">
        <w:rPr>
          <w:rFonts w:ascii="Times New Roman" w:hAnsi="Times New Roman"/>
          <w:b/>
          <w:sz w:val="28"/>
          <w:szCs w:val="28"/>
        </w:rPr>
        <w:t>По показателю «Ожидаемая продолжительность обучения»</w:t>
      </w:r>
      <w:r w:rsidRPr="00BF6A99">
        <w:rPr>
          <w:rFonts w:ascii="Times New Roman" w:hAnsi="Times New Roman"/>
          <w:sz w:val="28"/>
          <w:szCs w:val="28"/>
        </w:rPr>
        <w:t xml:space="preserve"> Беларусь имеет значение 15,5 года и </w:t>
      </w:r>
      <w:r w:rsidRPr="00BF6A99">
        <w:rPr>
          <w:rFonts w:ascii="Times New Roman" w:hAnsi="Times New Roman"/>
          <w:b/>
          <w:sz w:val="28"/>
          <w:szCs w:val="28"/>
        </w:rPr>
        <w:t>занимает 29 место среди 189 стран</w:t>
      </w:r>
      <w:r w:rsidRPr="00BF6A99">
        <w:rPr>
          <w:rFonts w:ascii="Times New Roman" w:hAnsi="Times New Roman"/>
          <w:sz w:val="28"/>
          <w:szCs w:val="28"/>
        </w:rPr>
        <w:t xml:space="preserve">, </w:t>
      </w:r>
      <w:r w:rsidRPr="00BF6A99">
        <w:rPr>
          <w:rFonts w:ascii="Times New Roman" w:hAnsi="Times New Roman"/>
          <w:b/>
          <w:sz w:val="28"/>
          <w:szCs w:val="28"/>
        </w:rPr>
        <w:t>по показателю «Средняя продолжительность обучения»</w:t>
      </w:r>
      <w:r w:rsidRPr="00BF6A99">
        <w:rPr>
          <w:rFonts w:ascii="Times New Roman" w:hAnsi="Times New Roman"/>
          <w:sz w:val="28"/>
          <w:szCs w:val="28"/>
        </w:rPr>
        <w:t xml:space="preserve"> – 12,3 года, что соответствует </w:t>
      </w:r>
      <w:r w:rsidRPr="00BF6A99">
        <w:rPr>
          <w:rFonts w:ascii="Times New Roman" w:hAnsi="Times New Roman"/>
          <w:b/>
          <w:sz w:val="28"/>
          <w:szCs w:val="28"/>
        </w:rPr>
        <w:t>11 месту</w:t>
      </w:r>
      <w:r w:rsidRPr="00BF6A99">
        <w:rPr>
          <w:rFonts w:ascii="Times New Roman" w:hAnsi="Times New Roman"/>
          <w:sz w:val="28"/>
          <w:szCs w:val="28"/>
        </w:rPr>
        <w:t xml:space="preserve">. </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lastRenderedPageBreak/>
        <w:t>Уровень грамотности взрослого населения Беларуси составляет 99,6%, охват базовым, общим средним и профессиональным образованием занятого населения – 98%.</w:t>
      </w:r>
    </w:p>
    <w:p w:rsidR="003824F4" w:rsidRPr="00BF6A99" w:rsidRDefault="003824F4" w:rsidP="003824F4">
      <w:pPr>
        <w:spacing w:after="0" w:line="240" w:lineRule="auto"/>
        <w:ind w:firstLine="709"/>
        <w:jc w:val="both"/>
        <w:rPr>
          <w:rFonts w:ascii="Times New Roman" w:hAnsi="Times New Roman"/>
          <w:b/>
          <w:sz w:val="28"/>
          <w:szCs w:val="28"/>
          <w:u w:val="single"/>
        </w:rPr>
      </w:pPr>
    </w:p>
    <w:p w:rsidR="003824F4" w:rsidRPr="00BF6A99" w:rsidRDefault="003824F4" w:rsidP="003824F4">
      <w:pPr>
        <w:spacing w:after="0" w:line="240" w:lineRule="auto"/>
        <w:ind w:firstLine="709"/>
        <w:jc w:val="both"/>
        <w:rPr>
          <w:rFonts w:ascii="Times New Roman" w:hAnsi="Times New Roman"/>
          <w:b/>
          <w:sz w:val="28"/>
          <w:szCs w:val="28"/>
          <w:u w:val="single"/>
        </w:rPr>
      </w:pPr>
      <w:r w:rsidRPr="00BF6A99">
        <w:rPr>
          <w:rFonts w:ascii="Times New Roman" w:hAnsi="Times New Roman"/>
          <w:b/>
          <w:sz w:val="28"/>
          <w:szCs w:val="28"/>
          <w:u w:val="single"/>
        </w:rPr>
        <w:t>Развитие инфраструктуры культуры и религии в Республике Беларусь</w:t>
      </w:r>
    </w:p>
    <w:p w:rsidR="003824F4" w:rsidRPr="00BF6A99" w:rsidRDefault="003824F4" w:rsidP="003824F4">
      <w:pPr>
        <w:spacing w:after="0" w:line="240" w:lineRule="auto"/>
        <w:ind w:firstLine="709"/>
        <w:jc w:val="both"/>
        <w:rPr>
          <w:rFonts w:ascii="Times New Roman" w:hAnsi="Times New Roman"/>
          <w:b/>
          <w:sz w:val="28"/>
          <w:szCs w:val="28"/>
        </w:rPr>
      </w:pPr>
      <w:r w:rsidRPr="00BF6A99">
        <w:rPr>
          <w:rFonts w:ascii="Times New Roman" w:hAnsi="Times New Roman"/>
          <w:b/>
          <w:sz w:val="28"/>
          <w:szCs w:val="28"/>
        </w:rPr>
        <w:t>Общая характеристика объектов сферы культуры и религии</w:t>
      </w:r>
    </w:p>
    <w:p w:rsidR="003824F4" w:rsidRPr="00BF6A99" w:rsidRDefault="003824F4" w:rsidP="003824F4">
      <w:pPr>
        <w:spacing w:after="0" w:line="240" w:lineRule="auto"/>
        <w:ind w:firstLine="709"/>
        <w:jc w:val="both"/>
        <w:rPr>
          <w:rFonts w:ascii="Times New Roman" w:hAnsi="Times New Roman"/>
          <w:color w:val="000000"/>
          <w:sz w:val="28"/>
          <w:szCs w:val="28"/>
        </w:rPr>
      </w:pPr>
      <w:r w:rsidRPr="00BF6A99">
        <w:rPr>
          <w:rFonts w:ascii="Times New Roman" w:eastAsia="Times New Roman" w:hAnsi="Times New Roman"/>
          <w:color w:val="000000"/>
          <w:sz w:val="28"/>
          <w:szCs w:val="28"/>
          <w:lang w:eastAsia="ru-RU"/>
        </w:rPr>
        <w:t xml:space="preserve">Инфраструктура культурной сферы </w:t>
      </w:r>
      <w:r w:rsidRPr="00BF6A99">
        <w:rPr>
          <w:rFonts w:ascii="Times New Roman" w:eastAsia="Times New Roman" w:hAnsi="Times New Roman"/>
          <w:sz w:val="28"/>
          <w:szCs w:val="28"/>
          <w:lang w:eastAsia="ru-RU"/>
        </w:rPr>
        <w:t xml:space="preserve">содействует </w:t>
      </w:r>
      <w:r w:rsidRPr="00BF6A99">
        <w:rPr>
          <w:rFonts w:ascii="Times New Roman" w:eastAsia="Times New Roman" w:hAnsi="Times New Roman"/>
          <w:color w:val="000000"/>
          <w:sz w:val="28"/>
          <w:szCs w:val="28"/>
          <w:lang w:eastAsia="ru-RU"/>
        </w:rPr>
        <w:t xml:space="preserve">приобщению граждан к культурному наследию, способствует творческой реализации духовного потенциала личности, определяет </w:t>
      </w:r>
      <w:r w:rsidRPr="00BF6A99">
        <w:rPr>
          <w:rFonts w:ascii="Times New Roman" w:hAnsi="Times New Roman"/>
          <w:color w:val="000000"/>
          <w:sz w:val="28"/>
          <w:szCs w:val="28"/>
        </w:rPr>
        <w:t>социально-культурные векторы развития культуры и искусства на ближайшую и отдаленную перспективу.</w:t>
      </w:r>
    </w:p>
    <w:p w:rsidR="003824F4" w:rsidRPr="00BF6A99" w:rsidRDefault="003824F4" w:rsidP="003824F4">
      <w:pPr>
        <w:spacing w:after="0" w:line="240" w:lineRule="auto"/>
        <w:ind w:firstLine="851"/>
        <w:jc w:val="both"/>
        <w:rPr>
          <w:rFonts w:ascii="Times New Roman" w:hAnsi="Times New Roman"/>
          <w:sz w:val="28"/>
          <w:szCs w:val="28"/>
        </w:rPr>
      </w:pPr>
      <w:r w:rsidRPr="00BF6A99">
        <w:rPr>
          <w:rFonts w:ascii="Times New Roman" w:hAnsi="Times New Roman"/>
          <w:color w:val="000000"/>
          <w:sz w:val="28"/>
          <w:szCs w:val="28"/>
        </w:rPr>
        <w:t xml:space="preserve">Поэтому </w:t>
      </w:r>
      <w:r w:rsidRPr="00BF6A99">
        <w:rPr>
          <w:rFonts w:ascii="Times New Roman" w:hAnsi="Times New Roman"/>
          <w:b/>
          <w:sz w:val="28"/>
          <w:szCs w:val="28"/>
          <w:lang w:val="be-BY"/>
        </w:rPr>
        <w:t>сохранение</w:t>
      </w:r>
      <w:r w:rsidRPr="00BF6A99">
        <w:rPr>
          <w:rFonts w:ascii="Times New Roman" w:hAnsi="Times New Roman"/>
          <w:sz w:val="28"/>
          <w:szCs w:val="28"/>
          <w:lang w:val="be-BY"/>
        </w:rPr>
        <w:t xml:space="preserve"> и </w:t>
      </w:r>
      <w:r w:rsidRPr="00BF6A99">
        <w:rPr>
          <w:rFonts w:ascii="Times New Roman" w:hAnsi="Times New Roman"/>
          <w:b/>
          <w:sz w:val="28"/>
          <w:szCs w:val="28"/>
          <w:lang w:val="be-BY"/>
        </w:rPr>
        <w:t>совершенствование инфраструктуры</w:t>
      </w:r>
      <w:r w:rsidRPr="00BF6A99">
        <w:rPr>
          <w:rFonts w:ascii="Times New Roman" w:hAnsi="Times New Roman"/>
          <w:sz w:val="28"/>
          <w:szCs w:val="28"/>
        </w:rPr>
        <w:t xml:space="preserve"> культурной сферы – </w:t>
      </w:r>
      <w:r w:rsidRPr="00BF6A99">
        <w:rPr>
          <w:rFonts w:ascii="Times New Roman" w:hAnsi="Times New Roman"/>
          <w:b/>
          <w:sz w:val="28"/>
          <w:szCs w:val="28"/>
        </w:rPr>
        <w:t>один из приоритетов государственной культурной политики</w:t>
      </w:r>
      <w:r w:rsidRPr="00BF6A99">
        <w:rPr>
          <w:rFonts w:ascii="Times New Roman" w:hAnsi="Times New Roman"/>
          <w:sz w:val="28"/>
          <w:szCs w:val="28"/>
        </w:rPr>
        <w:t>. В Беларуси сохраняется модель управления в сфере культуры, при которой государство является важнейшим субъектом культурной деятельности, основным спонсором и меценатом, гарантом выполнения социальных стандартов.</w:t>
      </w:r>
    </w:p>
    <w:p w:rsidR="003824F4" w:rsidRPr="00BF6A99" w:rsidRDefault="003824F4" w:rsidP="003824F4">
      <w:pPr>
        <w:spacing w:after="0" w:line="240" w:lineRule="auto"/>
        <w:ind w:firstLine="851"/>
        <w:jc w:val="both"/>
        <w:rPr>
          <w:rFonts w:ascii="Times New Roman" w:hAnsi="Times New Roman"/>
          <w:sz w:val="28"/>
          <w:szCs w:val="28"/>
        </w:rPr>
      </w:pPr>
      <w:r w:rsidRPr="00BF6A99">
        <w:rPr>
          <w:rFonts w:ascii="Times New Roman" w:hAnsi="Times New Roman"/>
          <w:bCs/>
          <w:color w:val="000000"/>
          <w:sz w:val="28"/>
          <w:szCs w:val="28"/>
          <w:shd w:val="clear" w:color="auto" w:fill="FFFFFF"/>
        </w:rPr>
        <w:t>Наша страна обладает богатейшим историко-культурным, нравственным и интеллектуальным наследием и традициями</w:t>
      </w:r>
      <w:r w:rsidRPr="00BF6A99">
        <w:rPr>
          <w:rFonts w:ascii="Times New Roman" w:hAnsi="Times New Roman"/>
          <w:color w:val="000000"/>
          <w:sz w:val="28"/>
          <w:szCs w:val="28"/>
          <w:shd w:val="clear" w:color="auto" w:fill="FFFFFF"/>
        </w:rPr>
        <w:t>. Историко-архитектурные памятники, музеи, театрально-концертная сфера, культурно-просветительные учреждения, плеяда талантливых, высокопрофессиональных деятелей искусства, создают все возможности для развития духовной жизни граждан.</w:t>
      </w:r>
    </w:p>
    <w:p w:rsidR="003824F4" w:rsidRPr="00BF6A99" w:rsidRDefault="003824F4" w:rsidP="003824F4">
      <w:pPr>
        <w:pStyle w:val="20"/>
        <w:shd w:val="clear" w:color="auto" w:fill="auto"/>
        <w:spacing w:line="240" w:lineRule="auto"/>
        <w:ind w:firstLine="709"/>
        <w:jc w:val="both"/>
      </w:pPr>
      <w:r w:rsidRPr="00BF6A99">
        <w:t xml:space="preserve">По состоянию на сентябрь 2019 г. в </w:t>
      </w:r>
      <w:r w:rsidRPr="00BF6A99">
        <w:rPr>
          <w:b/>
        </w:rPr>
        <w:t>Государственный список историко-культурных ценностей</w:t>
      </w:r>
      <w:r w:rsidRPr="00BF6A99">
        <w:t xml:space="preserve"> Республики Беларусь включено </w:t>
      </w:r>
      <w:r w:rsidRPr="00BF6A99">
        <w:rPr>
          <w:b/>
        </w:rPr>
        <w:t>5574 </w:t>
      </w:r>
      <w:proofErr w:type="spellStart"/>
      <w:r w:rsidRPr="00BF6A99">
        <w:t>историк</w:t>
      </w:r>
      <w:proofErr w:type="gramStart"/>
      <w:r w:rsidRPr="00BF6A99">
        <w:t>о</w:t>
      </w:r>
      <w:proofErr w:type="spellEnd"/>
      <w:r w:rsidRPr="00BF6A99">
        <w:t>-</w:t>
      </w:r>
      <w:proofErr w:type="gramEnd"/>
      <w:r w:rsidRPr="00BF6A99">
        <w:t xml:space="preserve"> культурные ценности.</w:t>
      </w:r>
    </w:p>
    <w:p w:rsidR="003824F4" w:rsidRPr="00BF6A99" w:rsidRDefault="003824F4" w:rsidP="003824F4">
      <w:pPr>
        <w:pStyle w:val="20"/>
        <w:shd w:val="clear" w:color="auto" w:fill="auto"/>
        <w:spacing w:line="240" w:lineRule="auto"/>
        <w:ind w:firstLine="709"/>
        <w:jc w:val="both"/>
        <w:rPr>
          <w:spacing w:val="-6"/>
        </w:rPr>
      </w:pPr>
      <w:r w:rsidRPr="00BF6A99">
        <w:rPr>
          <w:spacing w:val="-6"/>
        </w:rPr>
        <w:t xml:space="preserve">В сфере культуры функционирует </w:t>
      </w:r>
      <w:r w:rsidRPr="00BF6A99">
        <w:rPr>
          <w:b/>
          <w:spacing w:val="-6"/>
        </w:rPr>
        <w:t>более 6 тысяч государственных организаций культуры</w:t>
      </w:r>
      <w:r w:rsidRPr="00BF6A99">
        <w:rPr>
          <w:spacing w:val="-6"/>
        </w:rPr>
        <w:t xml:space="preserve"> (более 1,1 тыс. государственных организаций культуры со статусом юридического лица): клубы </w:t>
      </w:r>
      <w:r w:rsidRPr="00BF6A99">
        <w:rPr>
          <w:i/>
          <w:spacing w:val="-6"/>
        </w:rPr>
        <w:t>(2536)</w:t>
      </w:r>
      <w:r w:rsidRPr="00BF6A99">
        <w:rPr>
          <w:spacing w:val="-6"/>
        </w:rPr>
        <w:t xml:space="preserve">, публичные библиотеки </w:t>
      </w:r>
      <w:r w:rsidRPr="00BF6A99">
        <w:rPr>
          <w:i/>
          <w:spacing w:val="-6"/>
        </w:rPr>
        <w:t>(2552)</w:t>
      </w:r>
      <w:r w:rsidRPr="00BF6A99">
        <w:rPr>
          <w:spacing w:val="-6"/>
        </w:rPr>
        <w:t xml:space="preserve">, музеи </w:t>
      </w:r>
      <w:r w:rsidRPr="00BF6A99">
        <w:rPr>
          <w:i/>
          <w:spacing w:val="-6"/>
        </w:rPr>
        <w:t>(150)</w:t>
      </w:r>
      <w:r w:rsidRPr="00BF6A99">
        <w:rPr>
          <w:spacing w:val="-6"/>
        </w:rPr>
        <w:t xml:space="preserve">, театрально-зрелищные организации </w:t>
      </w:r>
      <w:r w:rsidRPr="00BF6A99">
        <w:rPr>
          <w:i/>
          <w:spacing w:val="-6"/>
        </w:rPr>
        <w:t>(49, в том числе 28 театров, 19 концертных организаций, 2 цирка)</w:t>
      </w:r>
      <w:r w:rsidRPr="00BF6A99">
        <w:rPr>
          <w:spacing w:val="-6"/>
        </w:rPr>
        <w:t xml:space="preserve">, парки </w:t>
      </w:r>
      <w:r w:rsidRPr="00BF6A99">
        <w:rPr>
          <w:i/>
          <w:spacing w:val="-6"/>
        </w:rPr>
        <w:t>(12)</w:t>
      </w:r>
      <w:r w:rsidRPr="00BF6A99">
        <w:rPr>
          <w:spacing w:val="-6"/>
        </w:rPr>
        <w:t xml:space="preserve">, зоопарки </w:t>
      </w:r>
      <w:r w:rsidRPr="00BF6A99">
        <w:rPr>
          <w:i/>
          <w:spacing w:val="-6"/>
        </w:rPr>
        <w:t>(5)</w:t>
      </w:r>
      <w:r w:rsidRPr="00BF6A99">
        <w:rPr>
          <w:spacing w:val="-6"/>
        </w:rPr>
        <w:t xml:space="preserve">, методические центры народного творчества </w:t>
      </w:r>
      <w:r w:rsidRPr="00BF6A99">
        <w:rPr>
          <w:i/>
          <w:spacing w:val="-6"/>
        </w:rPr>
        <w:t>(12)</w:t>
      </w:r>
      <w:r w:rsidRPr="00BF6A99">
        <w:rPr>
          <w:spacing w:val="-6"/>
        </w:rPr>
        <w:t>.</w:t>
      </w:r>
    </w:p>
    <w:p w:rsidR="003824F4" w:rsidRPr="00BF6A99" w:rsidRDefault="003824F4" w:rsidP="003824F4">
      <w:pPr>
        <w:pStyle w:val="20"/>
        <w:shd w:val="clear" w:color="auto" w:fill="auto"/>
        <w:spacing w:line="240" w:lineRule="auto"/>
        <w:ind w:firstLine="709"/>
        <w:jc w:val="both"/>
      </w:pPr>
      <w:r w:rsidRPr="00BF6A99">
        <w:rPr>
          <w:spacing w:val="-6"/>
        </w:rPr>
        <w:t xml:space="preserve">Важным достижением следует считать сохранившуюся и успешно развивающуюся целостную систему образования в сфере культуры. </w:t>
      </w:r>
      <w:r w:rsidRPr="00BF6A99">
        <w:t xml:space="preserve">В Беларуси действует </w:t>
      </w:r>
      <w:r w:rsidRPr="00BF6A99">
        <w:rPr>
          <w:b/>
        </w:rPr>
        <w:t>трехуровневая система подготовки кадров</w:t>
      </w:r>
      <w:r w:rsidRPr="00BF6A99">
        <w:t>, включающая 405 детских школ искусств, 20 учреждений среднего специального и 3 учреждения высшего образования.</w:t>
      </w:r>
    </w:p>
    <w:p w:rsidR="003824F4" w:rsidRPr="00BF6A99" w:rsidRDefault="003824F4" w:rsidP="003824F4">
      <w:pPr>
        <w:pStyle w:val="20"/>
        <w:shd w:val="clear" w:color="auto" w:fill="auto"/>
        <w:spacing w:line="240" w:lineRule="auto"/>
        <w:ind w:firstLine="709"/>
        <w:jc w:val="both"/>
      </w:pPr>
      <w:proofErr w:type="gramStart"/>
      <w:r w:rsidRPr="00BF6A99">
        <w:t>В государственной киносети функционируют 99 стационарных кинотеатров (125 зрительных залов, из которых 103 оснащены проекционным оборудованием в цифровом формате 3D).</w:t>
      </w:r>
      <w:proofErr w:type="gramEnd"/>
      <w:r w:rsidRPr="00BF6A99">
        <w:t xml:space="preserve"> </w:t>
      </w:r>
      <w:r w:rsidRPr="00BF6A99">
        <w:rPr>
          <w:spacing w:val="-4"/>
          <w:kern w:val="30"/>
        </w:rPr>
        <w:t>Кинообслуживание в сельской местности обеспечивают 616 видеопроекционных установок (в том числе, в мобильном варианте).</w:t>
      </w:r>
    </w:p>
    <w:p w:rsidR="003824F4" w:rsidRPr="00BF6A99" w:rsidRDefault="003824F4" w:rsidP="003824F4">
      <w:pPr>
        <w:pStyle w:val="20"/>
        <w:shd w:val="clear" w:color="auto" w:fill="auto"/>
        <w:spacing w:line="240" w:lineRule="auto"/>
        <w:ind w:firstLine="709"/>
        <w:jc w:val="both"/>
        <w:rPr>
          <w:color w:val="1B1515"/>
          <w:shd w:val="clear" w:color="auto" w:fill="FBFBFB"/>
        </w:rPr>
      </w:pPr>
      <w:r w:rsidRPr="00BF6A99">
        <w:rPr>
          <w:color w:val="1B1515"/>
          <w:shd w:val="clear" w:color="auto" w:fill="FBFBFB"/>
        </w:rPr>
        <w:t xml:space="preserve">Конфессиональная политика государства направлена на поддержание и укрепление межконфессионального мира и согласия в белорусском обществе, развитие взаимодействия с исторически </w:t>
      </w:r>
      <w:proofErr w:type="gramStart"/>
      <w:r w:rsidRPr="00BF6A99">
        <w:rPr>
          <w:color w:val="1B1515"/>
          <w:shd w:val="clear" w:color="auto" w:fill="FBFBFB"/>
        </w:rPr>
        <w:t>традиционными</w:t>
      </w:r>
      <w:proofErr w:type="gramEnd"/>
      <w:r w:rsidRPr="00BF6A99">
        <w:rPr>
          <w:color w:val="1B1515"/>
          <w:shd w:val="clear" w:color="auto" w:fill="FBFBFB"/>
        </w:rPr>
        <w:t xml:space="preserve"> </w:t>
      </w:r>
      <w:proofErr w:type="spellStart"/>
      <w:r w:rsidRPr="00BF6A99">
        <w:rPr>
          <w:color w:val="1B1515"/>
          <w:shd w:val="clear" w:color="auto" w:fill="FBFBFB"/>
        </w:rPr>
        <w:lastRenderedPageBreak/>
        <w:t>конфессиями</w:t>
      </w:r>
      <w:proofErr w:type="spellEnd"/>
      <w:r w:rsidRPr="00BF6A99">
        <w:rPr>
          <w:color w:val="1B1515"/>
          <w:shd w:val="clear" w:color="auto" w:fill="FBFBFB"/>
        </w:rPr>
        <w:t>, в первую очередь с Белорусской православной церковью.</w:t>
      </w:r>
    </w:p>
    <w:p w:rsidR="003824F4" w:rsidRPr="00BF6A99" w:rsidRDefault="003824F4" w:rsidP="003824F4">
      <w:pPr>
        <w:tabs>
          <w:tab w:val="left" w:pos="750"/>
          <w:tab w:val="left" w:pos="9355"/>
        </w:tabs>
        <w:spacing w:after="0" w:line="240" w:lineRule="auto"/>
        <w:ind w:left="709" w:hanging="709"/>
        <w:jc w:val="both"/>
        <w:rPr>
          <w:rFonts w:ascii="Times New Roman" w:hAnsi="Times New Roman"/>
          <w:b/>
          <w:i/>
          <w:sz w:val="28"/>
          <w:szCs w:val="28"/>
        </w:rPr>
      </w:pPr>
      <w:proofErr w:type="spellStart"/>
      <w:r w:rsidRPr="00BF6A99">
        <w:rPr>
          <w:rFonts w:ascii="Times New Roman" w:hAnsi="Times New Roman"/>
          <w:b/>
          <w:i/>
          <w:sz w:val="28"/>
          <w:szCs w:val="28"/>
        </w:rPr>
        <w:t>Справочно</w:t>
      </w:r>
      <w:proofErr w:type="spellEnd"/>
      <w:r w:rsidRPr="00BF6A99">
        <w:rPr>
          <w:rFonts w:ascii="Times New Roman" w:hAnsi="Times New Roman"/>
          <w:b/>
          <w:i/>
          <w:sz w:val="28"/>
          <w:szCs w:val="28"/>
        </w:rPr>
        <w:t>.</w:t>
      </w:r>
    </w:p>
    <w:p w:rsidR="003824F4" w:rsidRPr="00BF6A99" w:rsidRDefault="003824F4" w:rsidP="003824F4">
      <w:pPr>
        <w:tabs>
          <w:tab w:val="left" w:pos="0"/>
          <w:tab w:val="left" w:pos="9355"/>
        </w:tabs>
        <w:spacing w:after="0" w:line="240" w:lineRule="auto"/>
        <w:ind w:firstLine="709"/>
        <w:jc w:val="both"/>
        <w:rPr>
          <w:rFonts w:ascii="Times New Roman" w:hAnsi="Times New Roman"/>
          <w:i/>
          <w:sz w:val="28"/>
          <w:szCs w:val="28"/>
        </w:rPr>
      </w:pPr>
      <w:r w:rsidRPr="00BF6A99">
        <w:rPr>
          <w:rFonts w:ascii="Times New Roman" w:hAnsi="Times New Roman"/>
          <w:i/>
          <w:sz w:val="28"/>
          <w:szCs w:val="28"/>
        </w:rPr>
        <w:t xml:space="preserve">В Республике Беларусь зарегистрировано 25 религиозных </w:t>
      </w:r>
      <w:proofErr w:type="spellStart"/>
      <w:r w:rsidRPr="00BF6A99">
        <w:rPr>
          <w:rFonts w:ascii="Times New Roman" w:hAnsi="Times New Roman"/>
          <w:i/>
          <w:sz w:val="28"/>
          <w:szCs w:val="28"/>
        </w:rPr>
        <w:t>конфессий</w:t>
      </w:r>
      <w:proofErr w:type="spellEnd"/>
      <w:r w:rsidRPr="00BF6A99">
        <w:rPr>
          <w:rFonts w:ascii="Times New Roman" w:hAnsi="Times New Roman"/>
          <w:i/>
          <w:sz w:val="28"/>
          <w:szCs w:val="28"/>
        </w:rPr>
        <w:t xml:space="preserve"> и направлений. Общая численность религиозных организаций в настоящее время достигла 3550, включая 175 религиозных организаций, имеющих </w:t>
      </w:r>
      <w:proofErr w:type="spellStart"/>
      <w:r w:rsidRPr="00BF6A99">
        <w:rPr>
          <w:rFonts w:ascii="Times New Roman" w:hAnsi="Times New Roman"/>
          <w:i/>
          <w:sz w:val="28"/>
          <w:szCs w:val="28"/>
        </w:rPr>
        <w:t>общеконфессиональное</w:t>
      </w:r>
      <w:proofErr w:type="spellEnd"/>
      <w:r w:rsidRPr="00BF6A99">
        <w:rPr>
          <w:rFonts w:ascii="Times New Roman" w:hAnsi="Times New Roman"/>
          <w:i/>
          <w:sz w:val="28"/>
          <w:szCs w:val="28"/>
        </w:rPr>
        <w:t xml:space="preserve"> </w:t>
      </w:r>
      <w:r w:rsidRPr="00BF6A99">
        <w:rPr>
          <w:rFonts w:ascii="Times New Roman" w:hAnsi="Times New Roman"/>
          <w:i/>
          <w:spacing w:val="-4"/>
          <w:kern w:val="28"/>
          <w:sz w:val="28"/>
          <w:szCs w:val="28"/>
        </w:rPr>
        <w:t xml:space="preserve">значение (религиозные объединения, монастыри, миссии, братства, </w:t>
      </w:r>
      <w:proofErr w:type="spellStart"/>
      <w:r w:rsidRPr="00BF6A99">
        <w:rPr>
          <w:rFonts w:ascii="Times New Roman" w:hAnsi="Times New Roman"/>
          <w:i/>
          <w:spacing w:val="-4"/>
          <w:kern w:val="28"/>
          <w:sz w:val="28"/>
          <w:szCs w:val="28"/>
        </w:rPr>
        <w:t>сестричества</w:t>
      </w:r>
      <w:proofErr w:type="spellEnd"/>
      <w:r w:rsidRPr="00BF6A99">
        <w:rPr>
          <w:rFonts w:ascii="Times New Roman" w:hAnsi="Times New Roman"/>
          <w:i/>
          <w:spacing w:val="-4"/>
          <w:kern w:val="28"/>
          <w:sz w:val="28"/>
          <w:szCs w:val="28"/>
        </w:rPr>
        <w:t>, духовные учебные заведения), и 3375 религиозных общин.</w:t>
      </w:r>
      <w:r w:rsidRPr="00BF6A99">
        <w:rPr>
          <w:rFonts w:ascii="Times New Roman" w:hAnsi="Times New Roman"/>
          <w:i/>
          <w:sz w:val="28"/>
          <w:szCs w:val="28"/>
        </w:rPr>
        <w:t xml:space="preserve"> </w:t>
      </w:r>
    </w:p>
    <w:p w:rsidR="003824F4" w:rsidRPr="00BF6A99" w:rsidRDefault="003824F4" w:rsidP="003824F4">
      <w:pPr>
        <w:tabs>
          <w:tab w:val="left" w:pos="0"/>
          <w:tab w:val="left" w:pos="9355"/>
        </w:tabs>
        <w:spacing w:after="0" w:line="240" w:lineRule="auto"/>
        <w:ind w:firstLine="709"/>
        <w:jc w:val="both"/>
        <w:rPr>
          <w:rFonts w:ascii="Times New Roman" w:hAnsi="Times New Roman"/>
          <w:i/>
          <w:sz w:val="28"/>
          <w:szCs w:val="28"/>
        </w:rPr>
      </w:pPr>
      <w:r w:rsidRPr="00BF6A99">
        <w:rPr>
          <w:rFonts w:ascii="Times New Roman" w:hAnsi="Times New Roman"/>
          <w:i/>
          <w:sz w:val="28"/>
          <w:szCs w:val="28"/>
        </w:rPr>
        <w:t>Общая численность действующих культовых зданий составляет 2684, строящихся – 237.</w:t>
      </w:r>
    </w:p>
    <w:p w:rsidR="003824F4" w:rsidRPr="00BF6A99" w:rsidRDefault="003824F4" w:rsidP="003824F4">
      <w:pPr>
        <w:tabs>
          <w:tab w:val="left" w:pos="0"/>
          <w:tab w:val="left" w:pos="9355"/>
        </w:tabs>
        <w:spacing w:after="0" w:line="240" w:lineRule="auto"/>
        <w:ind w:firstLine="709"/>
        <w:jc w:val="both"/>
        <w:rPr>
          <w:rFonts w:ascii="Times New Roman" w:hAnsi="Times New Roman"/>
          <w:sz w:val="28"/>
          <w:szCs w:val="28"/>
        </w:rPr>
      </w:pPr>
      <w:r w:rsidRPr="00BF6A99">
        <w:rPr>
          <w:rFonts w:ascii="Times New Roman" w:hAnsi="Times New Roman"/>
          <w:i/>
          <w:sz w:val="28"/>
          <w:szCs w:val="28"/>
        </w:rPr>
        <w:t xml:space="preserve">Ведущее место в религиозной жизни страны занимает Белорусская православная церковь, которая объединяет 1698 православных приходов, 15 епархий, 7 духовных учебных заведений, 35 монастырей, 15 братств, 10 </w:t>
      </w:r>
      <w:proofErr w:type="spellStart"/>
      <w:r w:rsidRPr="00BF6A99">
        <w:rPr>
          <w:rFonts w:ascii="Times New Roman" w:hAnsi="Times New Roman"/>
          <w:i/>
          <w:sz w:val="28"/>
          <w:szCs w:val="28"/>
        </w:rPr>
        <w:t>сестричеств</w:t>
      </w:r>
      <w:proofErr w:type="spellEnd"/>
      <w:r w:rsidRPr="00BF6A99">
        <w:rPr>
          <w:rFonts w:ascii="Times New Roman" w:hAnsi="Times New Roman"/>
          <w:i/>
          <w:sz w:val="28"/>
          <w:szCs w:val="28"/>
        </w:rPr>
        <w:t>, 1 миссию. Действует 1651 православный храм, еще 195 строится.</w:t>
      </w:r>
    </w:p>
    <w:p w:rsidR="003824F4" w:rsidRPr="00BF6A99" w:rsidRDefault="003824F4" w:rsidP="003824F4">
      <w:pPr>
        <w:pStyle w:val="20"/>
        <w:shd w:val="clear" w:color="auto" w:fill="auto"/>
        <w:spacing w:line="240" w:lineRule="auto"/>
        <w:ind w:firstLine="709"/>
        <w:jc w:val="both"/>
      </w:pPr>
      <w:r w:rsidRPr="00BF6A99">
        <w:rPr>
          <w:spacing w:val="-6"/>
        </w:rPr>
        <w:t>Во взаимоотношениях с религиозными организациями государство руководствуется законодательно закрепленным принципом равенства религий перед законом и учитывает их влияние на формирование духовных, культурных и государственных традиций белорусского народа.</w:t>
      </w:r>
    </w:p>
    <w:p w:rsidR="003824F4" w:rsidRPr="00BF6A99" w:rsidRDefault="003824F4" w:rsidP="003824F4">
      <w:pPr>
        <w:spacing w:after="0" w:line="240" w:lineRule="auto"/>
        <w:ind w:firstLine="709"/>
        <w:jc w:val="both"/>
        <w:rPr>
          <w:rFonts w:ascii="Times New Roman" w:hAnsi="Times New Roman"/>
          <w:b/>
          <w:sz w:val="28"/>
          <w:szCs w:val="28"/>
        </w:rPr>
      </w:pPr>
      <w:r w:rsidRPr="00BF6A99">
        <w:rPr>
          <w:rFonts w:ascii="Times New Roman" w:hAnsi="Times New Roman"/>
          <w:b/>
          <w:sz w:val="28"/>
          <w:szCs w:val="28"/>
        </w:rPr>
        <w:t>Совершенствование работы районных и сельских учреждений культуры</w:t>
      </w:r>
    </w:p>
    <w:p w:rsidR="003824F4" w:rsidRPr="00BF6A99" w:rsidRDefault="003824F4" w:rsidP="003824F4">
      <w:pPr>
        <w:pStyle w:val="20"/>
        <w:shd w:val="clear" w:color="auto" w:fill="auto"/>
        <w:spacing w:line="240" w:lineRule="auto"/>
        <w:ind w:firstLine="709"/>
        <w:jc w:val="both"/>
      </w:pPr>
      <w:r w:rsidRPr="00BF6A99">
        <w:t>В целях реализации потенциала белорусского культурного ландшафта и вовлечения его в туристический оборот, в процессе совершенствования структуры сети созданы современные центры культуры и услуг, в том числе путем реорганизации районных и сельских учреждений культуры, развития нестационарных форм обслуживания жителей малонаселенных пунктов, создания организаций культуры смешанного тина, иных многофункциональных учреждений культуры.</w:t>
      </w:r>
    </w:p>
    <w:p w:rsidR="003824F4" w:rsidRPr="00BF6A99" w:rsidRDefault="003824F4" w:rsidP="003824F4">
      <w:pPr>
        <w:pStyle w:val="20"/>
        <w:shd w:val="clear" w:color="auto" w:fill="auto"/>
        <w:spacing w:line="240" w:lineRule="auto"/>
        <w:ind w:firstLine="709"/>
        <w:jc w:val="both"/>
        <w:rPr>
          <w:spacing w:val="-6"/>
          <w:kern w:val="30"/>
        </w:rPr>
      </w:pPr>
      <w:r w:rsidRPr="00BF6A99">
        <w:rPr>
          <w:spacing w:val="-6"/>
          <w:kern w:val="30"/>
        </w:rPr>
        <w:t xml:space="preserve">Культурное обслуживание сельских населенных пунктов, не имеющих стационарных учреждений культуры, осуществляют </w:t>
      </w:r>
      <w:r w:rsidRPr="00BF6A99">
        <w:rPr>
          <w:b/>
          <w:spacing w:val="-6"/>
          <w:kern w:val="30"/>
        </w:rPr>
        <w:t>106 автоклубов</w:t>
      </w:r>
      <w:r w:rsidRPr="00BF6A99">
        <w:rPr>
          <w:spacing w:val="-6"/>
          <w:kern w:val="30"/>
        </w:rPr>
        <w:t>.</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Согласно данным комплексного мониторинга реализации Республикой Беларусь Конвенции ЮНЕСКО об охране и поощрении разнообразия форм культурного самовыражения, </w:t>
      </w:r>
      <w:r w:rsidRPr="00BF6A99">
        <w:rPr>
          <w:rFonts w:ascii="Times New Roman" w:hAnsi="Times New Roman"/>
          <w:b/>
          <w:sz w:val="28"/>
          <w:szCs w:val="28"/>
        </w:rPr>
        <w:t>зафиксирован ряд позитивных явлений культурной жизни Беларуси</w:t>
      </w:r>
      <w:r w:rsidRPr="00BF6A99">
        <w:rPr>
          <w:rFonts w:ascii="Times New Roman" w:hAnsi="Times New Roman"/>
          <w:sz w:val="28"/>
          <w:szCs w:val="28"/>
        </w:rPr>
        <w:t xml:space="preserve">, связанные с развитием инфраструктуры. Во-первых, </w:t>
      </w:r>
      <w:r w:rsidRPr="00BF6A99">
        <w:rPr>
          <w:rFonts w:ascii="Times New Roman" w:hAnsi="Times New Roman"/>
          <w:b/>
          <w:sz w:val="28"/>
          <w:szCs w:val="28"/>
        </w:rPr>
        <w:t xml:space="preserve">увеличилась численность площадок </w:t>
      </w:r>
      <w:proofErr w:type="spellStart"/>
      <w:r w:rsidRPr="00BF6A99">
        <w:rPr>
          <w:rFonts w:ascii="Times New Roman" w:hAnsi="Times New Roman"/>
          <w:b/>
          <w:sz w:val="28"/>
          <w:szCs w:val="28"/>
        </w:rPr>
        <w:t>креативного</w:t>
      </w:r>
      <w:proofErr w:type="spellEnd"/>
      <w:r w:rsidRPr="00BF6A99">
        <w:rPr>
          <w:rFonts w:ascii="Times New Roman" w:hAnsi="Times New Roman"/>
          <w:b/>
          <w:sz w:val="28"/>
          <w:szCs w:val="28"/>
        </w:rPr>
        <w:t xml:space="preserve"> сектора</w:t>
      </w:r>
      <w:r w:rsidRPr="00BF6A99">
        <w:rPr>
          <w:rFonts w:ascii="Times New Roman" w:hAnsi="Times New Roman"/>
          <w:sz w:val="28"/>
          <w:szCs w:val="28"/>
        </w:rPr>
        <w:t xml:space="preserve"> </w:t>
      </w:r>
      <w:r w:rsidRPr="00BF6A99">
        <w:rPr>
          <w:rFonts w:ascii="Times New Roman" w:hAnsi="Times New Roman"/>
          <w:i/>
          <w:sz w:val="28"/>
          <w:szCs w:val="28"/>
        </w:rPr>
        <w:t xml:space="preserve">(культурных </w:t>
      </w:r>
      <w:proofErr w:type="spellStart"/>
      <w:r w:rsidRPr="00BF6A99">
        <w:rPr>
          <w:rFonts w:ascii="Times New Roman" w:hAnsi="Times New Roman"/>
          <w:i/>
          <w:sz w:val="28"/>
          <w:szCs w:val="28"/>
        </w:rPr>
        <w:t>хабов</w:t>
      </w:r>
      <w:proofErr w:type="spellEnd"/>
      <w:r w:rsidRPr="00BF6A99">
        <w:rPr>
          <w:rFonts w:ascii="Times New Roman" w:hAnsi="Times New Roman"/>
          <w:i/>
          <w:sz w:val="28"/>
          <w:szCs w:val="28"/>
        </w:rPr>
        <w:t xml:space="preserve">, центров, </w:t>
      </w:r>
      <w:proofErr w:type="spellStart"/>
      <w:r w:rsidRPr="00BF6A99">
        <w:rPr>
          <w:rFonts w:ascii="Times New Roman" w:hAnsi="Times New Roman"/>
          <w:i/>
          <w:sz w:val="28"/>
          <w:szCs w:val="28"/>
        </w:rPr>
        <w:t>арт-пространств</w:t>
      </w:r>
      <w:proofErr w:type="spellEnd"/>
      <w:r w:rsidRPr="00BF6A99">
        <w:rPr>
          <w:rFonts w:ascii="Times New Roman" w:hAnsi="Times New Roman"/>
          <w:i/>
          <w:sz w:val="28"/>
          <w:szCs w:val="28"/>
        </w:rPr>
        <w:t xml:space="preserve"> и т.д.)</w:t>
      </w:r>
      <w:r w:rsidRPr="00BF6A99">
        <w:rPr>
          <w:rFonts w:ascii="Times New Roman" w:hAnsi="Times New Roman"/>
          <w:sz w:val="28"/>
          <w:szCs w:val="28"/>
        </w:rPr>
        <w:t xml:space="preserve">, улучшились условия деятельности для ремесленников и музейных (галерейных) пространств. Во-вторых, </w:t>
      </w:r>
      <w:r w:rsidRPr="00BF6A99">
        <w:rPr>
          <w:rFonts w:ascii="Times New Roman" w:hAnsi="Times New Roman"/>
          <w:b/>
          <w:sz w:val="28"/>
          <w:szCs w:val="28"/>
        </w:rPr>
        <w:t>зафиксирован рост</w:t>
      </w:r>
      <w:r w:rsidRPr="00BF6A99">
        <w:rPr>
          <w:rFonts w:ascii="Times New Roman" w:hAnsi="Times New Roman"/>
          <w:sz w:val="28"/>
          <w:szCs w:val="28"/>
        </w:rPr>
        <w:t xml:space="preserve"> количества </w:t>
      </w:r>
      <w:r w:rsidRPr="00BF6A99">
        <w:rPr>
          <w:rFonts w:ascii="Times New Roman" w:hAnsi="Times New Roman"/>
          <w:b/>
          <w:sz w:val="28"/>
          <w:szCs w:val="28"/>
        </w:rPr>
        <w:t xml:space="preserve">культурных проектов </w:t>
      </w:r>
      <w:r w:rsidRPr="00BF6A99">
        <w:rPr>
          <w:rFonts w:ascii="Times New Roman" w:hAnsi="Times New Roman"/>
          <w:sz w:val="28"/>
          <w:szCs w:val="28"/>
        </w:rPr>
        <w:t>и</w:t>
      </w:r>
      <w:r w:rsidRPr="00BF6A99">
        <w:rPr>
          <w:rFonts w:ascii="Times New Roman" w:hAnsi="Times New Roman"/>
          <w:b/>
          <w:sz w:val="28"/>
          <w:szCs w:val="28"/>
        </w:rPr>
        <w:t xml:space="preserve"> инициатив</w:t>
      </w:r>
      <w:r w:rsidRPr="00BF6A99">
        <w:rPr>
          <w:rFonts w:ascii="Times New Roman" w:hAnsi="Times New Roman"/>
          <w:sz w:val="28"/>
          <w:szCs w:val="28"/>
        </w:rPr>
        <w:t xml:space="preserve">, а также производимой в стране </w:t>
      </w:r>
      <w:r w:rsidRPr="00BF6A99">
        <w:rPr>
          <w:rFonts w:ascii="Times New Roman" w:hAnsi="Times New Roman"/>
          <w:b/>
          <w:sz w:val="28"/>
          <w:szCs w:val="28"/>
        </w:rPr>
        <w:t>культурной продукции</w:t>
      </w:r>
      <w:r w:rsidRPr="00BF6A99">
        <w:rPr>
          <w:rFonts w:ascii="Times New Roman" w:hAnsi="Times New Roman"/>
          <w:sz w:val="28"/>
          <w:szCs w:val="28"/>
        </w:rPr>
        <w:t xml:space="preserve">. </w:t>
      </w:r>
      <w:proofErr w:type="gramStart"/>
      <w:r w:rsidRPr="00BF6A99">
        <w:rPr>
          <w:rFonts w:ascii="Times New Roman" w:hAnsi="Times New Roman"/>
          <w:sz w:val="28"/>
          <w:szCs w:val="28"/>
        </w:rPr>
        <w:t xml:space="preserve">В-третьих, получили </w:t>
      </w:r>
      <w:r w:rsidRPr="00BF6A99">
        <w:rPr>
          <w:rFonts w:ascii="Times New Roman" w:hAnsi="Times New Roman"/>
          <w:b/>
          <w:sz w:val="28"/>
          <w:szCs w:val="28"/>
        </w:rPr>
        <w:t xml:space="preserve">развитие инклюзивные практики, </w:t>
      </w:r>
      <w:r w:rsidRPr="00BF6A99">
        <w:rPr>
          <w:rFonts w:ascii="Times New Roman" w:hAnsi="Times New Roman"/>
          <w:sz w:val="28"/>
          <w:szCs w:val="28"/>
        </w:rPr>
        <w:t>предлагаемых учреждениями культуры для разных групп населения.</w:t>
      </w:r>
      <w:proofErr w:type="gramEnd"/>
      <w:r w:rsidRPr="00BF6A99">
        <w:rPr>
          <w:rFonts w:ascii="Times New Roman" w:hAnsi="Times New Roman"/>
          <w:sz w:val="28"/>
          <w:szCs w:val="28"/>
        </w:rPr>
        <w:t xml:space="preserve"> Одним </w:t>
      </w:r>
      <w:r w:rsidRPr="00BF6A99">
        <w:rPr>
          <w:rFonts w:ascii="Times New Roman" w:hAnsi="Times New Roman"/>
          <w:bCs/>
          <w:iCs/>
          <w:sz w:val="28"/>
          <w:szCs w:val="28"/>
        </w:rPr>
        <w:t xml:space="preserve">из приоритетных направлений в работе сельских учреждений определена </w:t>
      </w:r>
      <w:r w:rsidRPr="00BF6A99">
        <w:rPr>
          <w:rFonts w:ascii="Times New Roman" w:hAnsi="Times New Roman"/>
          <w:b/>
          <w:bCs/>
          <w:iCs/>
          <w:sz w:val="28"/>
          <w:szCs w:val="28"/>
        </w:rPr>
        <w:t>работа с пожилым населением</w:t>
      </w:r>
      <w:r w:rsidRPr="00BF6A99">
        <w:rPr>
          <w:rFonts w:ascii="Times New Roman" w:hAnsi="Times New Roman"/>
          <w:bCs/>
          <w:iCs/>
          <w:sz w:val="28"/>
          <w:szCs w:val="28"/>
        </w:rPr>
        <w:t xml:space="preserve">. </w:t>
      </w:r>
    </w:p>
    <w:p w:rsidR="003824F4" w:rsidRPr="00BF6A99" w:rsidRDefault="003824F4" w:rsidP="003824F4">
      <w:pPr>
        <w:pStyle w:val="20"/>
        <w:shd w:val="clear" w:color="auto" w:fill="auto"/>
        <w:spacing w:line="240" w:lineRule="auto"/>
        <w:ind w:firstLine="743"/>
        <w:jc w:val="both"/>
      </w:pPr>
      <w:r w:rsidRPr="00BF6A99">
        <w:t xml:space="preserve">Развитие инфраструктуры культурной сферы позитивно сказывается на возрастании числа региональных и общенациональных культурных событий. </w:t>
      </w:r>
      <w:r w:rsidRPr="00BF6A99">
        <w:lastRenderedPageBreak/>
        <w:t xml:space="preserve">Новое дыхание приобрели </w:t>
      </w:r>
      <w:proofErr w:type="spellStart"/>
      <w:r w:rsidRPr="00BF6A99">
        <w:t>имиджевые</w:t>
      </w:r>
      <w:proofErr w:type="spellEnd"/>
      <w:r w:rsidRPr="00BF6A99">
        <w:t xml:space="preserve"> проекты в сельских населенных пунктах – </w:t>
      </w:r>
      <w:r w:rsidRPr="00BF6A99">
        <w:rPr>
          <w:b/>
        </w:rPr>
        <w:t>праздники деревень</w:t>
      </w:r>
      <w:r w:rsidRPr="00BF6A99">
        <w:t xml:space="preserve">. </w:t>
      </w:r>
    </w:p>
    <w:p w:rsidR="003824F4" w:rsidRPr="00BF6A99" w:rsidRDefault="003824F4" w:rsidP="003824F4">
      <w:pPr>
        <w:pStyle w:val="20"/>
        <w:shd w:val="clear" w:color="auto" w:fill="auto"/>
        <w:spacing w:line="240" w:lineRule="auto"/>
        <w:ind w:firstLine="743"/>
        <w:jc w:val="both"/>
      </w:pPr>
      <w:r w:rsidRPr="00BF6A99">
        <w:t xml:space="preserve">Динамично развивается </w:t>
      </w:r>
      <w:r w:rsidRPr="00BF6A99">
        <w:rPr>
          <w:b/>
        </w:rPr>
        <w:t>сфера профессионального искусства</w:t>
      </w:r>
      <w:r w:rsidRPr="00BF6A99">
        <w:t xml:space="preserve">. Постоянно увеличивается число показов спектаклей, количество посещений театров, успешно реализуются уже зарекомендовавшие себя международные театральные фестивали и форумы. </w:t>
      </w:r>
    </w:p>
    <w:p w:rsidR="003824F4" w:rsidRPr="00BF6A99" w:rsidRDefault="003824F4" w:rsidP="003824F4">
      <w:pPr>
        <w:pStyle w:val="20"/>
        <w:shd w:val="clear" w:color="auto" w:fill="auto"/>
        <w:spacing w:line="240" w:lineRule="auto"/>
        <w:ind w:firstLine="743"/>
        <w:jc w:val="both"/>
      </w:pPr>
      <w:r w:rsidRPr="00BF6A99">
        <w:t xml:space="preserve">Активно </w:t>
      </w:r>
      <w:r w:rsidRPr="00BF6A99">
        <w:rPr>
          <w:b/>
        </w:rPr>
        <w:t>развиваются клубная деятельность</w:t>
      </w:r>
      <w:r w:rsidRPr="00BF6A99">
        <w:t xml:space="preserve"> и </w:t>
      </w:r>
      <w:r w:rsidRPr="00BF6A99">
        <w:rPr>
          <w:b/>
        </w:rPr>
        <w:t>народное творчество</w:t>
      </w:r>
      <w:r w:rsidRPr="00BF6A99">
        <w:t>. С участием клубных формирований проводится более 120 тыс. концертов и спектаклей, более 45 тыс. театрализованных народных праздников и обрядов, более 40 тыс. выставок произведений народного декоративно-прикладного искусства.</w:t>
      </w:r>
    </w:p>
    <w:p w:rsidR="003824F4" w:rsidRPr="00BF6A99" w:rsidRDefault="003824F4" w:rsidP="003824F4">
      <w:pPr>
        <w:pStyle w:val="20"/>
        <w:shd w:val="clear" w:color="auto" w:fill="auto"/>
        <w:spacing w:line="240" w:lineRule="auto"/>
        <w:ind w:firstLine="743"/>
        <w:jc w:val="both"/>
      </w:pPr>
      <w:r w:rsidRPr="00BF6A99">
        <w:t xml:space="preserve">Наметились </w:t>
      </w:r>
      <w:r w:rsidRPr="00BF6A99">
        <w:rPr>
          <w:b/>
        </w:rPr>
        <w:t>положительные тенденции в работе Национальной киностудии «</w:t>
      </w:r>
      <w:proofErr w:type="spellStart"/>
      <w:r w:rsidRPr="00BF6A99">
        <w:rPr>
          <w:b/>
        </w:rPr>
        <w:t>Беларусьфильм</w:t>
      </w:r>
      <w:proofErr w:type="spellEnd"/>
      <w:r w:rsidRPr="00BF6A99">
        <w:rPr>
          <w:b/>
        </w:rPr>
        <w:t>»</w:t>
      </w:r>
      <w:r w:rsidRPr="00BF6A99">
        <w:t>: утверждена «дорожная карта» развития киностудии, обеспечено увеличение доли фильмов белорусского производства в государственной киносети. Значимым событием в сфере кинематографии стало проведение Республиканского конкурса «</w:t>
      </w:r>
      <w:proofErr w:type="gramStart"/>
      <w:r w:rsidRPr="00BF6A99">
        <w:t>Национальная</w:t>
      </w:r>
      <w:proofErr w:type="gramEnd"/>
      <w:r w:rsidRPr="00BF6A99">
        <w:t xml:space="preserve"> </w:t>
      </w:r>
      <w:proofErr w:type="spellStart"/>
      <w:r w:rsidRPr="00BF6A99">
        <w:t>кинопремия</w:t>
      </w:r>
      <w:proofErr w:type="spellEnd"/>
      <w:r w:rsidRPr="00BF6A99">
        <w:t xml:space="preserve"> Беларуси».</w:t>
      </w:r>
    </w:p>
    <w:p w:rsidR="003824F4" w:rsidRPr="00BF6A99" w:rsidRDefault="003824F4" w:rsidP="003824F4">
      <w:pPr>
        <w:pStyle w:val="20"/>
        <w:shd w:val="clear" w:color="auto" w:fill="auto"/>
        <w:spacing w:line="240" w:lineRule="auto"/>
        <w:ind w:firstLine="743"/>
        <w:jc w:val="both"/>
      </w:pPr>
      <w:r w:rsidRPr="00BF6A99">
        <w:t xml:space="preserve">Текущий период отмечен </w:t>
      </w:r>
      <w:r w:rsidRPr="00BF6A99">
        <w:rPr>
          <w:b/>
        </w:rPr>
        <w:t>существенными достижениями в информатизации сферы культуры</w:t>
      </w:r>
      <w:r w:rsidRPr="00BF6A99">
        <w:t>. В Национальной библиотеке Беларуси созданы цифровые коллекции, сводный электронный каталог библиотек Беларуси, который в настоящее время насчитывает около 5,0</w:t>
      </w:r>
      <w:r w:rsidRPr="00BF6A99">
        <w:rPr>
          <w:lang w:val="en-US"/>
        </w:rPr>
        <w:t> </w:t>
      </w:r>
      <w:r w:rsidRPr="00BF6A99">
        <w:t>млн. записей, сформирована система корпоративной каталогизации библиотек Беларуси, функционирует виртуальный читальный зал, обеспечивающий удаленным пользователям доступ к электронным информационным ресурсам.</w:t>
      </w:r>
    </w:p>
    <w:p w:rsidR="003824F4" w:rsidRPr="00BF6A99" w:rsidRDefault="003824F4" w:rsidP="003824F4">
      <w:pPr>
        <w:pStyle w:val="20"/>
        <w:shd w:val="clear" w:color="auto" w:fill="auto"/>
        <w:spacing w:line="240" w:lineRule="auto"/>
        <w:ind w:firstLine="743"/>
        <w:jc w:val="both"/>
      </w:pPr>
      <w:r w:rsidRPr="00BF6A99">
        <w:t xml:space="preserve">В большинстве музеев Беларуси внедрена автоматизированная музейная учетно-фондовая система «АМС-5». В музеях страны внедряются различные мультимедиа технологии </w:t>
      </w:r>
      <w:r w:rsidRPr="00BF6A99">
        <w:rPr>
          <w:i/>
        </w:rPr>
        <w:t>(</w:t>
      </w:r>
      <w:proofErr w:type="spellStart"/>
      <w:r w:rsidRPr="00BF6A99">
        <w:rPr>
          <w:i/>
        </w:rPr>
        <w:t>аудиогиды</w:t>
      </w:r>
      <w:proofErr w:type="spellEnd"/>
      <w:r w:rsidRPr="00BF6A99">
        <w:rPr>
          <w:i/>
        </w:rPr>
        <w:t xml:space="preserve">, информационные </w:t>
      </w:r>
      <w:proofErr w:type="spellStart"/>
      <w:r w:rsidRPr="00BF6A99">
        <w:rPr>
          <w:i/>
        </w:rPr>
        <w:t>мультимедийные</w:t>
      </w:r>
      <w:proofErr w:type="spellEnd"/>
      <w:r w:rsidRPr="00BF6A99">
        <w:rPr>
          <w:i/>
        </w:rPr>
        <w:t xml:space="preserve"> панели, «зоны погружения» с направленными звуковыми потоками, З</w:t>
      </w:r>
      <w:proofErr w:type="gramStart"/>
      <w:r w:rsidRPr="00BF6A99">
        <w:rPr>
          <w:i/>
          <w:lang w:val="en-US"/>
        </w:rPr>
        <w:t>D</w:t>
      </w:r>
      <w:proofErr w:type="gramEnd"/>
      <w:r w:rsidRPr="00BF6A99">
        <w:rPr>
          <w:i/>
        </w:rPr>
        <w:t>-инсталляции, зоны просмотра кино и др.)</w:t>
      </w:r>
      <w:r w:rsidRPr="00BF6A99">
        <w:t xml:space="preserve">. Все театрально-зрелищные организации оснащены компьютерами. Выход в сеть интернет и собственные сайты имеют практически все театры и большинство концертных организаций. Важным аспектом информационной деятельности театрально-зрелищных организаций является внедрение специализированных билетно-информационных систем </w:t>
      </w:r>
      <w:r w:rsidRPr="00BF6A99">
        <w:rPr>
          <w:i/>
        </w:rPr>
        <w:t>(компьютерная билетная система «Билетный Центр», порталы «</w:t>
      </w:r>
      <w:proofErr w:type="spellStart"/>
      <w:r w:rsidRPr="00BF6A99">
        <w:rPr>
          <w:i/>
        </w:rPr>
        <w:t>Кв</w:t>
      </w:r>
      <w:proofErr w:type="gramStart"/>
      <w:r w:rsidRPr="00BF6A99">
        <w:rPr>
          <w:i/>
          <w:lang w:val="en-US"/>
        </w:rPr>
        <w:t>i</w:t>
      </w:r>
      <w:proofErr w:type="gramEnd"/>
      <w:r w:rsidRPr="00BF6A99">
        <w:rPr>
          <w:i/>
        </w:rPr>
        <w:t>тк</w:t>
      </w:r>
      <w:r w:rsidRPr="00BF6A99">
        <w:rPr>
          <w:i/>
          <w:lang w:val="en-US"/>
        </w:rPr>
        <w:t>i</w:t>
      </w:r>
      <w:proofErr w:type="spellEnd"/>
      <w:r w:rsidRPr="00BF6A99">
        <w:rPr>
          <w:i/>
        </w:rPr>
        <w:t>.</w:t>
      </w:r>
      <w:r w:rsidRPr="00BF6A99">
        <w:rPr>
          <w:i/>
          <w:lang w:val="en-US"/>
        </w:rPr>
        <w:t>b</w:t>
      </w:r>
      <w:r w:rsidRPr="00BF6A99">
        <w:rPr>
          <w:i/>
        </w:rPr>
        <w:t xml:space="preserve">у» и </w:t>
      </w:r>
      <w:r w:rsidRPr="00BF6A99">
        <w:rPr>
          <w:i/>
          <w:lang w:bidi="en-US"/>
        </w:rPr>
        <w:t>«</w:t>
      </w:r>
      <w:proofErr w:type="spellStart"/>
      <w:r w:rsidRPr="00BF6A99">
        <w:rPr>
          <w:i/>
          <w:lang w:val="en-US" w:bidi="en-US"/>
        </w:rPr>
        <w:t>Ticketpro</w:t>
      </w:r>
      <w:proofErr w:type="spellEnd"/>
      <w:r w:rsidRPr="00BF6A99">
        <w:rPr>
          <w:i/>
          <w:lang w:bidi="en-US"/>
        </w:rPr>
        <w:t>»)</w:t>
      </w:r>
      <w:r w:rsidRPr="00BF6A99">
        <w:rPr>
          <w:lang w:bidi="en-US"/>
        </w:rPr>
        <w:t>.</w:t>
      </w:r>
    </w:p>
    <w:p w:rsidR="003824F4" w:rsidRPr="00BF6A99" w:rsidRDefault="003824F4" w:rsidP="003824F4">
      <w:pPr>
        <w:spacing w:after="0" w:line="240" w:lineRule="auto"/>
        <w:ind w:firstLine="709"/>
        <w:jc w:val="both"/>
        <w:rPr>
          <w:rFonts w:ascii="Times New Roman" w:hAnsi="Times New Roman"/>
          <w:b/>
          <w:bCs/>
          <w:sz w:val="28"/>
          <w:szCs w:val="28"/>
        </w:rPr>
      </w:pPr>
      <w:r w:rsidRPr="00BF6A99">
        <w:rPr>
          <w:rFonts w:ascii="Times New Roman" w:hAnsi="Times New Roman"/>
          <w:b/>
          <w:sz w:val="28"/>
          <w:szCs w:val="28"/>
        </w:rPr>
        <w:t xml:space="preserve">Выполнение </w:t>
      </w:r>
      <w:r w:rsidRPr="00BF6A99">
        <w:rPr>
          <w:rFonts w:ascii="Times New Roman" w:hAnsi="Times New Roman"/>
          <w:b/>
          <w:bCs/>
          <w:sz w:val="28"/>
          <w:szCs w:val="28"/>
        </w:rPr>
        <w:t>государственных минимальных социальных стандартов в области культуры</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color w:val="000000"/>
          <w:sz w:val="28"/>
          <w:szCs w:val="28"/>
          <w:shd w:val="clear" w:color="auto" w:fill="FFFFFF"/>
        </w:rPr>
        <w:t>Система государственных социальных стандартов определила минимальный уровень гарантий для жителей Беларуси во всех социально значимых сферах, в том числе, и</w:t>
      </w:r>
      <w:r w:rsidRPr="00BF6A99">
        <w:rPr>
          <w:rFonts w:ascii="Times New Roman" w:hAnsi="Times New Roman"/>
          <w:sz w:val="28"/>
          <w:szCs w:val="28"/>
        </w:rPr>
        <w:t xml:space="preserve"> в области культуры: </w:t>
      </w:r>
      <w:r w:rsidRPr="00BF6A99">
        <w:rPr>
          <w:rFonts w:ascii="Times New Roman" w:hAnsi="Times New Roman"/>
          <w:b/>
          <w:sz w:val="28"/>
          <w:szCs w:val="28"/>
        </w:rPr>
        <w:t>норматив обеспеченности расходов на культуру в расчете на одного человека</w:t>
      </w:r>
      <w:r w:rsidRPr="00BF6A99">
        <w:rPr>
          <w:rFonts w:ascii="Times New Roman" w:hAnsi="Times New Roman"/>
          <w:sz w:val="28"/>
          <w:szCs w:val="28"/>
        </w:rPr>
        <w:t xml:space="preserve"> (1,3 базовой величины за счет бюджетного финансирования);</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b/>
          <w:sz w:val="28"/>
          <w:szCs w:val="28"/>
        </w:rPr>
        <w:t xml:space="preserve">норматив обеспеченности </w:t>
      </w:r>
      <w:proofErr w:type="spellStart"/>
      <w:r w:rsidRPr="00BF6A99">
        <w:rPr>
          <w:rFonts w:ascii="Times New Roman" w:hAnsi="Times New Roman"/>
          <w:b/>
          <w:sz w:val="28"/>
          <w:szCs w:val="28"/>
        </w:rPr>
        <w:t>агрогородков</w:t>
      </w:r>
      <w:proofErr w:type="spellEnd"/>
      <w:r w:rsidRPr="00BF6A99">
        <w:rPr>
          <w:rFonts w:ascii="Times New Roman" w:hAnsi="Times New Roman"/>
          <w:b/>
          <w:sz w:val="28"/>
          <w:szCs w:val="28"/>
        </w:rPr>
        <w:t xml:space="preserve"> государственными учреждениями культуры</w:t>
      </w:r>
      <w:r w:rsidRPr="00BF6A99">
        <w:rPr>
          <w:rFonts w:ascii="Times New Roman" w:hAnsi="Times New Roman"/>
          <w:sz w:val="28"/>
          <w:szCs w:val="28"/>
        </w:rPr>
        <w:t xml:space="preserve"> – клубным учреждением (не менее одного </w:t>
      </w:r>
      <w:r w:rsidRPr="00BF6A99">
        <w:rPr>
          <w:rFonts w:ascii="Times New Roman" w:hAnsi="Times New Roman"/>
          <w:sz w:val="28"/>
          <w:szCs w:val="28"/>
        </w:rPr>
        <w:lastRenderedPageBreak/>
        <w:t xml:space="preserve">учреждения), библиотекой (не менее одной библиотеки), </w:t>
      </w:r>
      <w:proofErr w:type="spellStart"/>
      <w:r w:rsidRPr="00BF6A99">
        <w:rPr>
          <w:rFonts w:ascii="Times New Roman" w:hAnsi="Times New Roman"/>
          <w:sz w:val="28"/>
          <w:szCs w:val="28"/>
        </w:rPr>
        <w:t>киновидеообслуживанием</w:t>
      </w:r>
      <w:proofErr w:type="spellEnd"/>
      <w:r w:rsidRPr="00BF6A99">
        <w:rPr>
          <w:rFonts w:ascii="Times New Roman" w:hAnsi="Times New Roman"/>
          <w:sz w:val="28"/>
          <w:szCs w:val="28"/>
        </w:rPr>
        <w:t xml:space="preserve"> (100%).</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 xml:space="preserve">Использование услуг, предоставляемых организациями культуры смешанного типа, позволит обеспечить рациональное использование бюджетных средств, комплексно оказывать сельскому населению </w:t>
      </w:r>
      <w:proofErr w:type="spellStart"/>
      <w:r w:rsidRPr="00BF6A99">
        <w:rPr>
          <w:rFonts w:ascii="Times New Roman" w:hAnsi="Times New Roman"/>
          <w:sz w:val="28"/>
          <w:szCs w:val="28"/>
        </w:rPr>
        <w:t>агрогородков</w:t>
      </w:r>
      <w:proofErr w:type="spellEnd"/>
      <w:r w:rsidRPr="00BF6A99">
        <w:rPr>
          <w:rFonts w:ascii="Times New Roman" w:hAnsi="Times New Roman"/>
          <w:sz w:val="28"/>
          <w:szCs w:val="28"/>
        </w:rPr>
        <w:t xml:space="preserve"> необходимый спектр услуг по организации культурного отдыха населения, библиотечному, информационному, справочно-библиографическому обслуживанию.</w:t>
      </w:r>
    </w:p>
    <w:p w:rsidR="003824F4" w:rsidRPr="00BF6A99" w:rsidRDefault="003824F4" w:rsidP="003824F4">
      <w:pPr>
        <w:spacing w:after="0" w:line="240" w:lineRule="auto"/>
        <w:ind w:firstLine="709"/>
        <w:jc w:val="both"/>
        <w:rPr>
          <w:rFonts w:ascii="Times New Roman" w:hAnsi="Times New Roman"/>
          <w:sz w:val="28"/>
          <w:szCs w:val="28"/>
        </w:rPr>
      </w:pPr>
      <w:r w:rsidRPr="00BF6A99">
        <w:rPr>
          <w:rFonts w:ascii="Times New Roman" w:hAnsi="Times New Roman"/>
          <w:sz w:val="28"/>
          <w:szCs w:val="28"/>
        </w:rPr>
        <w:t>Таким образом, сформированная система государственных социальных стандартов в области культуры обеспечивает, прежде всего, права на участие граждан в культурной жизни, гарантированные действующей Конституцией Республики Беларусь.</w:t>
      </w:r>
    </w:p>
    <w:p w:rsidR="003824F4" w:rsidRPr="00BF6A99" w:rsidRDefault="003824F4" w:rsidP="003824F4">
      <w:pPr>
        <w:spacing w:after="0" w:line="240" w:lineRule="auto"/>
        <w:ind w:firstLine="709"/>
        <w:jc w:val="both"/>
        <w:rPr>
          <w:rFonts w:ascii="Times New Roman" w:hAnsi="Times New Roman"/>
          <w:b/>
          <w:sz w:val="28"/>
          <w:szCs w:val="28"/>
        </w:rPr>
      </w:pPr>
      <w:r w:rsidRPr="00BF6A99">
        <w:rPr>
          <w:rFonts w:ascii="Times New Roman" w:hAnsi="Times New Roman"/>
          <w:b/>
          <w:sz w:val="28"/>
          <w:szCs w:val="28"/>
        </w:rPr>
        <w:t>Проекты в области инфраструктуры культуры, реализованные в 2019 году, или находящиеся в стадии реализации</w:t>
      </w:r>
    </w:p>
    <w:p w:rsidR="003824F4" w:rsidRPr="00BF6A99" w:rsidRDefault="003824F4" w:rsidP="003824F4">
      <w:pPr>
        <w:spacing w:after="0" w:line="240" w:lineRule="auto"/>
        <w:ind w:firstLine="709"/>
        <w:jc w:val="both"/>
        <w:rPr>
          <w:rFonts w:ascii="Times New Roman" w:hAnsi="Times New Roman"/>
          <w:sz w:val="28"/>
          <w:szCs w:val="28"/>
          <w:shd w:val="clear" w:color="auto" w:fill="FFFFFF"/>
        </w:rPr>
      </w:pPr>
      <w:r w:rsidRPr="00BF6A99">
        <w:rPr>
          <w:rFonts w:ascii="Times New Roman" w:hAnsi="Times New Roman"/>
          <w:sz w:val="28"/>
          <w:szCs w:val="28"/>
          <w:shd w:val="clear" w:color="auto" w:fill="FFFFFF"/>
        </w:rPr>
        <w:t>В г</w:t>
      </w:r>
      <w:proofErr w:type="gramStart"/>
      <w:r w:rsidRPr="00BF6A99">
        <w:rPr>
          <w:rFonts w:ascii="Times New Roman" w:hAnsi="Times New Roman"/>
          <w:sz w:val="28"/>
          <w:szCs w:val="28"/>
          <w:shd w:val="clear" w:color="auto" w:fill="FFFFFF"/>
        </w:rPr>
        <w:t>.М</w:t>
      </w:r>
      <w:proofErr w:type="gramEnd"/>
      <w:r w:rsidRPr="00BF6A99">
        <w:rPr>
          <w:rFonts w:ascii="Times New Roman" w:hAnsi="Times New Roman"/>
          <w:sz w:val="28"/>
          <w:szCs w:val="28"/>
          <w:shd w:val="clear" w:color="auto" w:fill="FFFFFF"/>
        </w:rPr>
        <w:t xml:space="preserve">огилеве выполнены масштабные работы по  капитальному ремонту здания Дворца культуры области в г. Могилеве, на ремонт объекта направлено свыше 26,9 млн.рублей. </w:t>
      </w:r>
    </w:p>
    <w:p w:rsidR="003824F4" w:rsidRPr="00BF6A99" w:rsidRDefault="003824F4" w:rsidP="003824F4">
      <w:pPr>
        <w:spacing w:after="0" w:line="240" w:lineRule="auto"/>
        <w:ind w:firstLine="709"/>
        <w:jc w:val="both"/>
        <w:rPr>
          <w:rFonts w:ascii="Times New Roman" w:hAnsi="Times New Roman"/>
          <w:i/>
          <w:sz w:val="28"/>
          <w:szCs w:val="28"/>
          <w:shd w:val="clear" w:color="auto" w:fill="FFFFFF"/>
        </w:rPr>
      </w:pPr>
      <w:proofErr w:type="spellStart"/>
      <w:r w:rsidRPr="00BF6A99">
        <w:rPr>
          <w:rFonts w:ascii="Times New Roman" w:hAnsi="Times New Roman"/>
          <w:i/>
          <w:sz w:val="28"/>
          <w:szCs w:val="28"/>
          <w:shd w:val="clear" w:color="auto" w:fill="FFFFFF"/>
        </w:rPr>
        <w:t>Справочно</w:t>
      </w:r>
      <w:proofErr w:type="spellEnd"/>
      <w:r w:rsidRPr="00BF6A99">
        <w:rPr>
          <w:rFonts w:ascii="Times New Roman" w:hAnsi="Times New Roman"/>
          <w:i/>
          <w:sz w:val="28"/>
          <w:szCs w:val="28"/>
          <w:shd w:val="clear" w:color="auto" w:fill="FFFFFF"/>
        </w:rPr>
        <w:t>: сегодня Дворец культуры области представляет собой уникальный объект культуры, оснащенный самым современным оборудованием, необходимым для организации досуга населения в коллективах художественного творчества и клубных формированиях, который оказывает услуги культурного, просветительского характера, а также реализует программы патриотического, духовно-нравственного воспитания подрастающего поколения.</w:t>
      </w:r>
    </w:p>
    <w:p w:rsidR="003824F4" w:rsidRPr="00BF6A99" w:rsidRDefault="003824F4" w:rsidP="003824F4">
      <w:pPr>
        <w:spacing w:after="0" w:line="240" w:lineRule="auto"/>
        <w:ind w:firstLine="709"/>
        <w:jc w:val="both"/>
        <w:rPr>
          <w:rFonts w:ascii="Times New Roman" w:hAnsi="Times New Roman"/>
          <w:sz w:val="28"/>
          <w:szCs w:val="28"/>
          <w:shd w:val="clear" w:color="auto" w:fill="FFFFFF"/>
        </w:rPr>
      </w:pPr>
      <w:r w:rsidRPr="00BF6A99">
        <w:rPr>
          <w:rFonts w:ascii="Times New Roman" w:hAnsi="Times New Roman"/>
          <w:sz w:val="28"/>
          <w:szCs w:val="28"/>
          <w:shd w:val="clear" w:color="auto" w:fill="FFFFFF"/>
        </w:rPr>
        <w:t xml:space="preserve">В августе 2019 года открыто и введено в эксплуатацию после реконструкции здание районного Дома культуры в </w:t>
      </w:r>
      <w:proofErr w:type="gramStart"/>
      <w:r w:rsidRPr="00BF6A99">
        <w:rPr>
          <w:rFonts w:ascii="Times New Roman" w:hAnsi="Times New Roman"/>
          <w:sz w:val="28"/>
          <w:szCs w:val="28"/>
          <w:shd w:val="clear" w:color="auto" w:fill="FFFFFF"/>
        </w:rPr>
        <w:t>г</w:t>
      </w:r>
      <w:proofErr w:type="gramEnd"/>
      <w:r w:rsidRPr="00BF6A99">
        <w:rPr>
          <w:rFonts w:ascii="Times New Roman" w:hAnsi="Times New Roman"/>
          <w:sz w:val="28"/>
          <w:szCs w:val="28"/>
          <w:shd w:val="clear" w:color="auto" w:fill="FFFFFF"/>
        </w:rPr>
        <w:t xml:space="preserve">. Чаусы, в котором на данный момент созданы все условия для проведения районных культурных мероприятий, организации досуга жителей районного центра, работы клубов и любительских объединений. Площадь здания увеличилась за счет двухэтажной пристройки, новый зрительный зал рассчитан на 380 посадочных мест. </w:t>
      </w:r>
    </w:p>
    <w:p w:rsidR="003824F4" w:rsidRPr="00BF6A99" w:rsidRDefault="003824F4" w:rsidP="003824F4">
      <w:pPr>
        <w:spacing w:after="0" w:line="240" w:lineRule="auto"/>
        <w:ind w:firstLine="709"/>
        <w:jc w:val="both"/>
        <w:rPr>
          <w:rFonts w:ascii="Times New Roman" w:hAnsi="Times New Roman"/>
          <w:sz w:val="28"/>
          <w:szCs w:val="28"/>
          <w:shd w:val="clear" w:color="auto" w:fill="FFFFFF"/>
        </w:rPr>
      </w:pPr>
      <w:r w:rsidRPr="00BF6A99">
        <w:rPr>
          <w:rFonts w:ascii="Times New Roman" w:hAnsi="Times New Roman"/>
          <w:sz w:val="28"/>
          <w:szCs w:val="28"/>
          <w:shd w:val="clear" w:color="auto" w:fill="FFFFFF"/>
        </w:rPr>
        <w:t>Хорошим подарком к 7 ноября стал ввод в эксплуатацию обновленного кинотеатра «Орион» в г.п</w:t>
      </w:r>
      <w:proofErr w:type="gramStart"/>
      <w:r w:rsidRPr="00BF6A99">
        <w:rPr>
          <w:rFonts w:ascii="Times New Roman" w:hAnsi="Times New Roman"/>
          <w:sz w:val="28"/>
          <w:szCs w:val="28"/>
          <w:shd w:val="clear" w:color="auto" w:fill="FFFFFF"/>
        </w:rPr>
        <w:t>.Г</w:t>
      </w:r>
      <w:proofErr w:type="gramEnd"/>
      <w:r w:rsidRPr="00BF6A99">
        <w:rPr>
          <w:rFonts w:ascii="Times New Roman" w:hAnsi="Times New Roman"/>
          <w:sz w:val="28"/>
          <w:szCs w:val="28"/>
          <w:shd w:val="clear" w:color="auto" w:fill="FFFFFF"/>
        </w:rPr>
        <w:t>луске.</w:t>
      </w:r>
    </w:p>
    <w:p w:rsidR="003824F4" w:rsidRPr="00BF6A99" w:rsidRDefault="003824F4" w:rsidP="003824F4">
      <w:pPr>
        <w:spacing w:after="0" w:line="240" w:lineRule="auto"/>
        <w:ind w:firstLine="709"/>
        <w:jc w:val="both"/>
        <w:rPr>
          <w:rFonts w:ascii="Times New Roman" w:hAnsi="Times New Roman"/>
          <w:sz w:val="28"/>
          <w:szCs w:val="28"/>
          <w:shd w:val="clear" w:color="auto" w:fill="FFFFFF"/>
        </w:rPr>
      </w:pPr>
      <w:r w:rsidRPr="00BF6A99">
        <w:rPr>
          <w:rFonts w:ascii="Times New Roman" w:hAnsi="Times New Roman"/>
          <w:sz w:val="28"/>
          <w:szCs w:val="28"/>
          <w:shd w:val="clear" w:color="auto" w:fill="FFFFFF"/>
        </w:rPr>
        <w:t xml:space="preserve">В рамках </w:t>
      </w:r>
      <w:proofErr w:type="gramStart"/>
      <w:r w:rsidRPr="00BF6A99">
        <w:rPr>
          <w:rFonts w:ascii="Times New Roman" w:hAnsi="Times New Roman"/>
          <w:sz w:val="28"/>
          <w:szCs w:val="28"/>
          <w:shd w:val="clear" w:color="auto" w:fill="FFFFFF"/>
        </w:rPr>
        <w:t>решения задачи развития культурного потенциала города Могилева</w:t>
      </w:r>
      <w:proofErr w:type="gramEnd"/>
      <w:r w:rsidRPr="00BF6A99">
        <w:rPr>
          <w:rFonts w:ascii="Times New Roman" w:hAnsi="Times New Roman"/>
          <w:sz w:val="28"/>
          <w:szCs w:val="28"/>
          <w:shd w:val="clear" w:color="auto" w:fill="FFFFFF"/>
        </w:rPr>
        <w:t xml:space="preserve">  и горожан реконструирован музей </w:t>
      </w:r>
      <w:proofErr w:type="spellStart"/>
      <w:r w:rsidRPr="00BF6A99">
        <w:rPr>
          <w:rFonts w:ascii="Times New Roman" w:hAnsi="Times New Roman"/>
          <w:sz w:val="28"/>
          <w:szCs w:val="28"/>
          <w:shd w:val="clear" w:color="auto" w:fill="FFFFFF"/>
        </w:rPr>
        <w:t>В.К.Бялыницкого-Бирули</w:t>
      </w:r>
      <w:proofErr w:type="spellEnd"/>
      <w:r w:rsidRPr="00BF6A99">
        <w:rPr>
          <w:rFonts w:ascii="Times New Roman" w:hAnsi="Times New Roman"/>
          <w:sz w:val="28"/>
          <w:szCs w:val="28"/>
          <w:shd w:val="clear" w:color="auto" w:fill="FFFFFF"/>
        </w:rPr>
        <w:t>, открыты 3 новых корпуса детских школ искусств.</w:t>
      </w:r>
    </w:p>
    <w:p w:rsidR="003824F4" w:rsidRPr="00BF6A99" w:rsidRDefault="003824F4" w:rsidP="003824F4">
      <w:pPr>
        <w:spacing w:after="0" w:line="240" w:lineRule="auto"/>
        <w:ind w:firstLine="709"/>
        <w:jc w:val="both"/>
        <w:rPr>
          <w:rFonts w:ascii="Times New Roman" w:hAnsi="Times New Roman"/>
          <w:sz w:val="28"/>
          <w:szCs w:val="28"/>
          <w:shd w:val="clear" w:color="auto" w:fill="FFFFFF"/>
        </w:rPr>
      </w:pPr>
      <w:r w:rsidRPr="00BF6A99">
        <w:rPr>
          <w:rFonts w:ascii="Times New Roman" w:hAnsi="Times New Roman"/>
          <w:sz w:val="28"/>
          <w:szCs w:val="28"/>
          <w:shd w:val="clear" w:color="auto" w:fill="FFFFFF"/>
        </w:rPr>
        <w:t xml:space="preserve">В 2019 году продолжаются реставрационные работы на объекте, включенном в государственную инвестиционную программу «Памятник архитектуры XVIII - XIX </w:t>
      </w:r>
      <w:proofErr w:type="gramStart"/>
      <w:r w:rsidRPr="00BF6A99">
        <w:rPr>
          <w:rFonts w:ascii="Times New Roman" w:hAnsi="Times New Roman"/>
          <w:sz w:val="28"/>
          <w:szCs w:val="28"/>
          <w:shd w:val="clear" w:color="auto" w:fill="FFFFFF"/>
        </w:rPr>
        <w:t>в</w:t>
      </w:r>
      <w:proofErr w:type="gramEnd"/>
      <w:r w:rsidRPr="00BF6A99">
        <w:rPr>
          <w:rFonts w:ascii="Times New Roman" w:hAnsi="Times New Roman"/>
          <w:sz w:val="28"/>
          <w:szCs w:val="28"/>
          <w:shd w:val="clear" w:color="auto" w:fill="FFFFFF"/>
        </w:rPr>
        <w:t>.</w:t>
      </w:r>
      <w:proofErr w:type="gramStart"/>
      <w:r w:rsidRPr="00BF6A99">
        <w:rPr>
          <w:rFonts w:ascii="Times New Roman" w:hAnsi="Times New Roman"/>
          <w:sz w:val="28"/>
          <w:szCs w:val="28"/>
          <w:shd w:val="clear" w:color="auto" w:fill="FFFFFF"/>
        </w:rPr>
        <w:t>в</w:t>
      </w:r>
      <w:proofErr w:type="gramEnd"/>
      <w:r w:rsidRPr="00BF6A99">
        <w:rPr>
          <w:rFonts w:ascii="Times New Roman" w:hAnsi="Times New Roman"/>
          <w:sz w:val="28"/>
          <w:szCs w:val="28"/>
          <w:shd w:val="clear" w:color="auto" w:fill="FFFFFF"/>
        </w:rPr>
        <w:t xml:space="preserve">. - дворцово-парковый ансамбль в д. </w:t>
      </w:r>
      <w:proofErr w:type="spellStart"/>
      <w:r w:rsidRPr="00BF6A99">
        <w:rPr>
          <w:rFonts w:ascii="Times New Roman" w:hAnsi="Times New Roman"/>
          <w:sz w:val="28"/>
          <w:szCs w:val="28"/>
          <w:shd w:val="clear" w:color="auto" w:fill="FFFFFF"/>
        </w:rPr>
        <w:t>Жиличи</w:t>
      </w:r>
      <w:proofErr w:type="spellEnd"/>
      <w:r w:rsidRPr="00BF6A99">
        <w:rPr>
          <w:rFonts w:ascii="Times New Roman" w:hAnsi="Times New Roman"/>
          <w:sz w:val="28"/>
          <w:szCs w:val="28"/>
          <w:shd w:val="clear" w:color="auto" w:fill="FFFFFF"/>
        </w:rPr>
        <w:t xml:space="preserve"> Кировского района, Могилевской области. Реконструкция с реставрацией и приспособлением».</w:t>
      </w:r>
    </w:p>
    <w:p w:rsidR="003824F4" w:rsidRPr="00BF6A99" w:rsidRDefault="003824F4" w:rsidP="003824F4">
      <w:pPr>
        <w:spacing w:after="0" w:line="240" w:lineRule="auto"/>
        <w:ind w:firstLine="709"/>
        <w:jc w:val="both"/>
        <w:rPr>
          <w:rFonts w:ascii="Times New Roman" w:hAnsi="Times New Roman"/>
          <w:sz w:val="28"/>
          <w:szCs w:val="28"/>
          <w:shd w:val="clear" w:color="auto" w:fill="FFFFFF"/>
        </w:rPr>
      </w:pPr>
      <w:r w:rsidRPr="00BF6A99">
        <w:rPr>
          <w:rFonts w:ascii="Times New Roman" w:hAnsi="Times New Roman"/>
          <w:sz w:val="28"/>
          <w:szCs w:val="28"/>
          <w:shd w:val="clear" w:color="auto" w:fill="FFFFFF"/>
        </w:rPr>
        <w:t>Имеются значимые мероприятия, проведенные по инициативе граждан, направленные на совершенствование социальной инфраструктуры населенных пунктов регионов.</w:t>
      </w:r>
    </w:p>
    <w:p w:rsidR="003824F4" w:rsidRPr="00BF6A99" w:rsidRDefault="003824F4" w:rsidP="003824F4">
      <w:pPr>
        <w:spacing w:after="0" w:line="240" w:lineRule="auto"/>
        <w:ind w:firstLine="709"/>
        <w:jc w:val="both"/>
        <w:rPr>
          <w:rFonts w:ascii="Times New Roman" w:hAnsi="Times New Roman"/>
          <w:sz w:val="28"/>
          <w:szCs w:val="28"/>
          <w:shd w:val="clear" w:color="auto" w:fill="FFFFFF"/>
        </w:rPr>
      </w:pPr>
      <w:r w:rsidRPr="00BF6A99">
        <w:rPr>
          <w:rFonts w:ascii="Times New Roman" w:hAnsi="Times New Roman"/>
          <w:sz w:val="28"/>
          <w:szCs w:val="28"/>
          <w:shd w:val="clear" w:color="auto" w:fill="FFFFFF"/>
        </w:rPr>
        <w:lastRenderedPageBreak/>
        <w:t xml:space="preserve">Так, в июле 2019 года в рамках проведения в Горецком районе праздничных мероприятий, посвященных Дню Независимости Республики Беларусь, </w:t>
      </w:r>
      <w:proofErr w:type="gramStart"/>
      <w:r w:rsidRPr="00BF6A99">
        <w:rPr>
          <w:rFonts w:ascii="Times New Roman" w:hAnsi="Times New Roman"/>
          <w:sz w:val="28"/>
          <w:szCs w:val="28"/>
          <w:shd w:val="clear" w:color="auto" w:fill="FFFFFF"/>
        </w:rPr>
        <w:t xml:space="preserve">в </w:t>
      </w:r>
      <w:proofErr w:type="spellStart"/>
      <w:r w:rsidRPr="00BF6A99">
        <w:rPr>
          <w:rFonts w:ascii="Times New Roman" w:hAnsi="Times New Roman"/>
          <w:sz w:val="28"/>
          <w:szCs w:val="28"/>
          <w:shd w:val="clear" w:color="auto" w:fill="FFFFFF"/>
        </w:rPr>
        <w:t>аг</w:t>
      </w:r>
      <w:proofErr w:type="spellEnd"/>
      <w:proofErr w:type="gramEnd"/>
      <w:r w:rsidRPr="00BF6A99">
        <w:rPr>
          <w:rFonts w:ascii="Times New Roman" w:hAnsi="Times New Roman"/>
          <w:sz w:val="28"/>
          <w:szCs w:val="28"/>
          <w:shd w:val="clear" w:color="auto" w:fill="FFFFFF"/>
        </w:rPr>
        <w:t xml:space="preserve">. Сава открыты памятные доски в честь известных земляков - </w:t>
      </w:r>
      <w:proofErr w:type="spellStart"/>
      <w:r w:rsidRPr="00BF6A99">
        <w:rPr>
          <w:rFonts w:ascii="Times New Roman" w:hAnsi="Times New Roman"/>
          <w:sz w:val="28"/>
          <w:szCs w:val="28"/>
          <w:shd w:val="clear" w:color="auto" w:fill="FFFFFF"/>
        </w:rPr>
        <w:t>Черникова</w:t>
      </w:r>
      <w:proofErr w:type="spellEnd"/>
      <w:r w:rsidRPr="00BF6A99">
        <w:rPr>
          <w:rFonts w:ascii="Times New Roman" w:hAnsi="Times New Roman"/>
          <w:sz w:val="28"/>
          <w:szCs w:val="28"/>
          <w:shd w:val="clear" w:color="auto" w:fill="FFFFFF"/>
        </w:rPr>
        <w:t xml:space="preserve"> Ивана </w:t>
      </w:r>
      <w:proofErr w:type="spellStart"/>
      <w:r w:rsidRPr="00BF6A99">
        <w:rPr>
          <w:rFonts w:ascii="Times New Roman" w:hAnsi="Times New Roman"/>
          <w:sz w:val="28"/>
          <w:szCs w:val="28"/>
          <w:shd w:val="clear" w:color="auto" w:fill="FFFFFF"/>
        </w:rPr>
        <w:t>Ермолаевича</w:t>
      </w:r>
      <w:proofErr w:type="spellEnd"/>
      <w:r w:rsidRPr="00BF6A99">
        <w:rPr>
          <w:rFonts w:ascii="Times New Roman" w:hAnsi="Times New Roman"/>
          <w:sz w:val="28"/>
          <w:szCs w:val="28"/>
          <w:shd w:val="clear" w:color="auto" w:fill="FFFFFF"/>
        </w:rPr>
        <w:t xml:space="preserve">, командира специальной диверсионно-разведывательной группы «Невский» разведывательного отдела штаба 2-го белорусского фронта, и Василя Коваля, белорусского советского писателя. Создание мемориальных досок и финансирование проекта инициировано жителями </w:t>
      </w:r>
      <w:proofErr w:type="spellStart"/>
      <w:r w:rsidRPr="00BF6A99">
        <w:rPr>
          <w:rFonts w:ascii="Times New Roman" w:hAnsi="Times New Roman"/>
          <w:sz w:val="28"/>
          <w:szCs w:val="28"/>
          <w:shd w:val="clear" w:color="auto" w:fill="FFFFFF"/>
        </w:rPr>
        <w:t>аг</w:t>
      </w:r>
      <w:proofErr w:type="spellEnd"/>
      <w:r w:rsidRPr="00BF6A99">
        <w:rPr>
          <w:rFonts w:ascii="Times New Roman" w:hAnsi="Times New Roman"/>
          <w:sz w:val="28"/>
          <w:szCs w:val="28"/>
          <w:shd w:val="clear" w:color="auto" w:fill="FFFFFF"/>
        </w:rPr>
        <w:t xml:space="preserve">. </w:t>
      </w:r>
      <w:proofErr w:type="gramStart"/>
      <w:r w:rsidRPr="00BF6A99">
        <w:rPr>
          <w:rFonts w:ascii="Times New Roman" w:hAnsi="Times New Roman"/>
          <w:sz w:val="28"/>
          <w:szCs w:val="28"/>
          <w:shd w:val="clear" w:color="auto" w:fill="FFFFFF"/>
        </w:rPr>
        <w:t xml:space="preserve">Сава </w:t>
      </w:r>
      <w:proofErr w:type="spellStart"/>
      <w:r w:rsidRPr="00BF6A99">
        <w:rPr>
          <w:rFonts w:ascii="Times New Roman" w:hAnsi="Times New Roman"/>
          <w:sz w:val="28"/>
          <w:szCs w:val="28"/>
          <w:shd w:val="clear" w:color="auto" w:fill="FFFFFF"/>
        </w:rPr>
        <w:t>Бирченко</w:t>
      </w:r>
      <w:proofErr w:type="spellEnd"/>
      <w:r w:rsidRPr="00BF6A99">
        <w:rPr>
          <w:rFonts w:ascii="Times New Roman" w:hAnsi="Times New Roman"/>
          <w:sz w:val="28"/>
          <w:szCs w:val="28"/>
          <w:shd w:val="clear" w:color="auto" w:fill="FFFFFF"/>
        </w:rPr>
        <w:t xml:space="preserve"> Е.А. и Зуевой Г.И.  </w:t>
      </w:r>
      <w:r w:rsidRPr="00BF6A99">
        <w:rPr>
          <w:rFonts w:ascii="Times New Roman" w:hAnsi="Times New Roman"/>
          <w:sz w:val="28"/>
          <w:szCs w:val="28"/>
          <w:shd w:val="clear" w:color="auto" w:fill="FFFFFF"/>
        </w:rPr>
        <w:tab/>
        <w:t>В рамках мероприятий, проводимых под знаком Года малой родины на территории ГУК «Быховский историко-краеведческий музей» в апреле 2019 года заложен Сад Победы (посажены фруктовые деревья). 28 июня 2019 года в ознаменование 75-летия освобождения Быховского района от немецко-фашистских захватчиков состоялось открытие Сада Победы и мемориального знака.</w:t>
      </w:r>
      <w:proofErr w:type="gramEnd"/>
    </w:p>
    <w:p w:rsidR="003824F4" w:rsidRDefault="003824F4" w:rsidP="003824F4">
      <w:pPr>
        <w:spacing w:after="0" w:line="240" w:lineRule="auto"/>
        <w:ind w:firstLine="709"/>
        <w:jc w:val="both"/>
        <w:rPr>
          <w:rFonts w:ascii="Times New Roman" w:hAnsi="Times New Roman"/>
          <w:sz w:val="28"/>
          <w:szCs w:val="28"/>
          <w:shd w:val="clear" w:color="auto" w:fill="FFFFFF"/>
        </w:rPr>
      </w:pPr>
    </w:p>
    <w:p w:rsidR="00334B7C" w:rsidRPr="00334B7C" w:rsidRDefault="00334B7C" w:rsidP="00334B7C">
      <w:pPr>
        <w:spacing w:after="0" w:line="240" w:lineRule="auto"/>
        <w:jc w:val="both"/>
        <w:rPr>
          <w:rFonts w:ascii="Times New Roman" w:hAnsi="Times New Roman"/>
          <w:i/>
          <w:sz w:val="30"/>
          <w:szCs w:val="30"/>
        </w:rPr>
      </w:pPr>
      <w:r w:rsidRPr="00334B7C">
        <w:rPr>
          <w:rFonts w:ascii="Times New Roman" w:hAnsi="Times New Roman"/>
          <w:i/>
          <w:sz w:val="30"/>
          <w:szCs w:val="30"/>
        </w:rPr>
        <w:t xml:space="preserve">         Развитие культурного наследия района, пополнение музейного фонда, развитие профессионального музыкального и изобразительного искусства, народного творчества – основные направления деятельности учреждений культуры Кричевского района.</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Культурные потребности населения Кричевского района  обеспечивают  28 учреждений  отдела идеологической работы, культуры и  по делам молодежи райисполкома. В ГУК «Централизованная клубная система Кричевского района» - 10 клубов и Домов культуры, районный Центр культуры, в ГУК «Библиотечная сеть Кричевского района» -  16 библиотек, 4 из которых расположены в городе, 12 – на селе, из них 4 сельских библиотек – клубов, 1 библиотека- музей, ГУО   «Детская  школа искусств  г</w:t>
      </w:r>
      <w:proofErr w:type="gramStart"/>
      <w:r w:rsidRPr="00334B7C">
        <w:rPr>
          <w:rFonts w:ascii="Times New Roman" w:hAnsi="Times New Roman"/>
          <w:i/>
          <w:sz w:val="30"/>
          <w:szCs w:val="30"/>
        </w:rPr>
        <w:t>.К</w:t>
      </w:r>
      <w:proofErr w:type="gramEnd"/>
      <w:r w:rsidRPr="00334B7C">
        <w:rPr>
          <w:rFonts w:ascii="Times New Roman" w:hAnsi="Times New Roman"/>
          <w:i/>
          <w:sz w:val="30"/>
          <w:szCs w:val="30"/>
        </w:rPr>
        <w:t>ричева» с  2  филиалами;  ГУК «Исторический музей г</w:t>
      </w:r>
      <w:proofErr w:type="gramStart"/>
      <w:r w:rsidRPr="00334B7C">
        <w:rPr>
          <w:rFonts w:ascii="Times New Roman" w:hAnsi="Times New Roman"/>
          <w:i/>
          <w:sz w:val="30"/>
          <w:szCs w:val="30"/>
        </w:rPr>
        <w:t>.К</w:t>
      </w:r>
      <w:proofErr w:type="gramEnd"/>
      <w:r w:rsidRPr="00334B7C">
        <w:rPr>
          <w:rFonts w:ascii="Times New Roman" w:hAnsi="Times New Roman"/>
          <w:i/>
          <w:sz w:val="30"/>
          <w:szCs w:val="30"/>
        </w:rPr>
        <w:t xml:space="preserve">ричева». Обслуживание отдаленных и малонаселенных деревень осуществляется </w:t>
      </w:r>
      <w:proofErr w:type="spellStart"/>
      <w:r w:rsidRPr="00334B7C">
        <w:rPr>
          <w:rFonts w:ascii="Times New Roman" w:hAnsi="Times New Roman"/>
          <w:i/>
          <w:sz w:val="30"/>
          <w:szCs w:val="30"/>
        </w:rPr>
        <w:t>библиобусом</w:t>
      </w:r>
      <w:proofErr w:type="spellEnd"/>
      <w:r w:rsidRPr="00334B7C">
        <w:rPr>
          <w:rFonts w:ascii="Times New Roman" w:hAnsi="Times New Roman"/>
          <w:i/>
          <w:sz w:val="30"/>
          <w:szCs w:val="30"/>
        </w:rPr>
        <w:t xml:space="preserve">, </w:t>
      </w:r>
      <w:proofErr w:type="spellStart"/>
      <w:r w:rsidRPr="00334B7C">
        <w:rPr>
          <w:rFonts w:ascii="Times New Roman" w:hAnsi="Times New Roman"/>
          <w:i/>
          <w:sz w:val="30"/>
          <w:szCs w:val="30"/>
        </w:rPr>
        <w:t>автокубом</w:t>
      </w:r>
      <w:proofErr w:type="spellEnd"/>
      <w:r w:rsidRPr="00334B7C">
        <w:rPr>
          <w:rFonts w:ascii="Times New Roman" w:hAnsi="Times New Roman"/>
          <w:i/>
          <w:sz w:val="30"/>
          <w:szCs w:val="30"/>
        </w:rPr>
        <w:t xml:space="preserve">, </w:t>
      </w:r>
      <w:proofErr w:type="spellStart"/>
      <w:r w:rsidRPr="00334B7C">
        <w:rPr>
          <w:rFonts w:ascii="Times New Roman" w:hAnsi="Times New Roman"/>
          <w:i/>
          <w:sz w:val="30"/>
          <w:szCs w:val="30"/>
        </w:rPr>
        <w:t>киновидеопередвижкой</w:t>
      </w:r>
      <w:proofErr w:type="spellEnd"/>
      <w:r w:rsidRPr="00334B7C">
        <w:rPr>
          <w:rFonts w:ascii="Times New Roman" w:hAnsi="Times New Roman"/>
          <w:i/>
          <w:sz w:val="30"/>
          <w:szCs w:val="30"/>
        </w:rPr>
        <w:t>.</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 xml:space="preserve">На профессиональном  уровне в районе проводятся театрализованные праздники, представления, концертные программы творческих   коллективов и исполнителей. Учреждениями централизованной  клубной  системы  было проведено более 3000  мероприятий. Клубные формирования, работающие при учреждениях культуры, стали местом интеллектуального и культурного общения людей различных возрастов. </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 xml:space="preserve">Издревле славится район народными мастерами и умельцами по </w:t>
      </w:r>
      <w:proofErr w:type="spellStart"/>
      <w:r w:rsidRPr="00334B7C">
        <w:rPr>
          <w:rFonts w:ascii="Times New Roman" w:hAnsi="Times New Roman"/>
          <w:i/>
          <w:sz w:val="30"/>
          <w:szCs w:val="30"/>
        </w:rPr>
        <w:t>лозоплетению</w:t>
      </w:r>
      <w:proofErr w:type="spellEnd"/>
      <w:r w:rsidRPr="00334B7C">
        <w:rPr>
          <w:rFonts w:ascii="Times New Roman" w:hAnsi="Times New Roman"/>
          <w:i/>
          <w:sz w:val="30"/>
          <w:szCs w:val="30"/>
        </w:rPr>
        <w:t xml:space="preserve">, резьбе по дереву, керамике и гончарству, </w:t>
      </w:r>
      <w:proofErr w:type="spellStart"/>
      <w:r w:rsidRPr="00334B7C">
        <w:rPr>
          <w:rFonts w:ascii="Times New Roman" w:hAnsi="Times New Roman"/>
          <w:i/>
          <w:sz w:val="30"/>
          <w:szCs w:val="30"/>
        </w:rPr>
        <w:t>вытинанке</w:t>
      </w:r>
      <w:proofErr w:type="spellEnd"/>
      <w:r w:rsidRPr="00334B7C">
        <w:rPr>
          <w:rFonts w:ascii="Times New Roman" w:hAnsi="Times New Roman"/>
          <w:i/>
          <w:sz w:val="30"/>
          <w:szCs w:val="30"/>
        </w:rPr>
        <w:t xml:space="preserve">, батику, бисеру, мягкой игрушке, бересте и флористике. Клубы по интересам, студии народных ремесел и промыслов действуют в государственном учреждении культуры «Централизованная клубная система Кричевского района». Занятия по декоративно-прикладному искусству проводятся в детской школе искусств. Все это позволило </w:t>
      </w:r>
      <w:r w:rsidRPr="00334B7C">
        <w:rPr>
          <w:rFonts w:ascii="Times New Roman" w:hAnsi="Times New Roman"/>
          <w:i/>
          <w:sz w:val="30"/>
          <w:szCs w:val="30"/>
        </w:rPr>
        <w:lastRenderedPageBreak/>
        <w:t>организовать в г</w:t>
      </w:r>
      <w:proofErr w:type="gramStart"/>
      <w:r w:rsidRPr="00334B7C">
        <w:rPr>
          <w:rFonts w:ascii="Times New Roman" w:hAnsi="Times New Roman"/>
          <w:i/>
          <w:sz w:val="30"/>
          <w:szCs w:val="30"/>
        </w:rPr>
        <w:t>.К</w:t>
      </w:r>
      <w:proofErr w:type="gramEnd"/>
      <w:r w:rsidRPr="00334B7C">
        <w:rPr>
          <w:rFonts w:ascii="Times New Roman" w:hAnsi="Times New Roman"/>
          <w:i/>
          <w:sz w:val="30"/>
          <w:szCs w:val="30"/>
        </w:rPr>
        <w:t xml:space="preserve">ричеве проведение ежегодного фестиваля-конкурса мастеров керамики «Кричевский конек», на который съезжаются мастера соседних районов Могилевщины и Смоленской области Российской Федерации. </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Творческие коллективы учреждений культуры, учащиеся детской школы искусств являются постоянными участниками и призерами международных, республиканских, областных конкурсов, ярмарок, фестивалей.</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В библиотечном обслуживании населения Кричевского района  используются новейшие информационные технологии.  Все библиотеки  в районе оснащены компьютерной техникой и  возможностью использования Интернет-ресурсов.</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Государственное учреждение культуры «Исторический музей г</w:t>
      </w:r>
      <w:proofErr w:type="gramStart"/>
      <w:r w:rsidRPr="00334B7C">
        <w:rPr>
          <w:rFonts w:ascii="Times New Roman" w:hAnsi="Times New Roman"/>
          <w:i/>
          <w:sz w:val="30"/>
          <w:szCs w:val="30"/>
        </w:rPr>
        <w:t>.К</w:t>
      </w:r>
      <w:proofErr w:type="gramEnd"/>
      <w:r w:rsidRPr="00334B7C">
        <w:rPr>
          <w:rFonts w:ascii="Times New Roman" w:hAnsi="Times New Roman"/>
          <w:i/>
          <w:sz w:val="30"/>
          <w:szCs w:val="30"/>
        </w:rPr>
        <w:t xml:space="preserve">ричева»  проводит большую работу по сохранению  истории и краеведения в Кричевском районе. В 2019 году музей посетили более 20 тысяч человек.  Стало традицией проводить в музее такие мероприятия как: «Потемкинские забавы», «Новогодняя елка во дворце», «Потемкинский бал», «Ночь музеев», «Музыкальный салон» и другие. Создан официальный сайт исторического музея, открыт новый выставочный зал. </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В учреждениях культуры Кричевского района разработаны более 15 проектов по различным направлениям: работа с детьми инвалидами Детство без границ», развитие музея: «История Кричевской судоверфи», «Кукольный театр «</w:t>
      </w:r>
      <w:proofErr w:type="spellStart"/>
      <w:r w:rsidRPr="00334B7C">
        <w:rPr>
          <w:rFonts w:ascii="Times New Roman" w:hAnsi="Times New Roman"/>
          <w:i/>
          <w:sz w:val="30"/>
          <w:szCs w:val="30"/>
        </w:rPr>
        <w:t>Батлейка</w:t>
      </w:r>
      <w:proofErr w:type="spellEnd"/>
      <w:r w:rsidRPr="00334B7C">
        <w:rPr>
          <w:rFonts w:ascii="Times New Roman" w:hAnsi="Times New Roman"/>
          <w:i/>
          <w:sz w:val="30"/>
          <w:szCs w:val="30"/>
        </w:rPr>
        <w:t xml:space="preserve"> в музее», «Покои Екатерины II», экология</w:t>
      </w:r>
      <w:proofErr w:type="gramStart"/>
      <w:r w:rsidRPr="00334B7C">
        <w:rPr>
          <w:rFonts w:ascii="Times New Roman" w:hAnsi="Times New Roman"/>
          <w:i/>
          <w:sz w:val="30"/>
          <w:szCs w:val="30"/>
        </w:rPr>
        <w:t>:«</w:t>
      </w:r>
      <w:proofErr w:type="gramEnd"/>
      <w:r w:rsidRPr="00334B7C">
        <w:rPr>
          <w:rFonts w:ascii="Times New Roman" w:hAnsi="Times New Roman"/>
          <w:i/>
          <w:sz w:val="30"/>
          <w:szCs w:val="30"/>
        </w:rPr>
        <w:t xml:space="preserve">Дворец Потёмкина – юго-восточный региональный </w:t>
      </w:r>
      <w:proofErr w:type="spellStart"/>
      <w:r w:rsidRPr="00334B7C">
        <w:rPr>
          <w:rFonts w:ascii="Times New Roman" w:hAnsi="Times New Roman"/>
          <w:i/>
          <w:sz w:val="30"/>
          <w:szCs w:val="30"/>
        </w:rPr>
        <w:t>экоцентр</w:t>
      </w:r>
      <w:proofErr w:type="spellEnd"/>
      <w:r w:rsidRPr="00334B7C">
        <w:rPr>
          <w:rFonts w:ascii="Times New Roman" w:hAnsi="Times New Roman"/>
          <w:i/>
          <w:sz w:val="30"/>
          <w:szCs w:val="30"/>
        </w:rPr>
        <w:t xml:space="preserve"> просвещения, пропаганды и экологического воспитания», театральное творчество, приобщение детей музыкальному и  декоративно-прикладному искусству: «Мы заставляем мир звучать», «Обожжённые пламенем», развитие </w:t>
      </w:r>
      <w:proofErr w:type="spellStart"/>
      <w:r w:rsidRPr="00334B7C">
        <w:rPr>
          <w:rFonts w:ascii="Times New Roman" w:hAnsi="Times New Roman"/>
          <w:i/>
          <w:sz w:val="30"/>
          <w:szCs w:val="30"/>
        </w:rPr>
        <w:t>досуговой</w:t>
      </w:r>
      <w:proofErr w:type="spellEnd"/>
      <w:r w:rsidRPr="00334B7C">
        <w:rPr>
          <w:rFonts w:ascii="Times New Roman" w:hAnsi="Times New Roman"/>
          <w:i/>
          <w:sz w:val="30"/>
          <w:szCs w:val="30"/>
        </w:rPr>
        <w:t xml:space="preserve"> деятельности: «Потёмкинский бал – возрождение традиции балов 18 века во дворце», «Мой день»  и др. </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В настоящее время реализуется  проект ГУК «Исторический музей г</w:t>
      </w:r>
      <w:proofErr w:type="gramStart"/>
      <w:r w:rsidRPr="00334B7C">
        <w:rPr>
          <w:rFonts w:ascii="Times New Roman" w:hAnsi="Times New Roman"/>
          <w:i/>
          <w:sz w:val="30"/>
          <w:szCs w:val="30"/>
        </w:rPr>
        <w:t>.К</w:t>
      </w:r>
      <w:proofErr w:type="gramEnd"/>
      <w:r w:rsidRPr="00334B7C">
        <w:rPr>
          <w:rFonts w:ascii="Times New Roman" w:hAnsi="Times New Roman"/>
          <w:i/>
          <w:sz w:val="30"/>
          <w:szCs w:val="30"/>
        </w:rPr>
        <w:t xml:space="preserve">ричева» «Дворцово-парковый ансамбль – территория </w:t>
      </w:r>
      <w:proofErr w:type="spellStart"/>
      <w:r w:rsidRPr="00334B7C">
        <w:rPr>
          <w:rFonts w:ascii="Times New Roman" w:hAnsi="Times New Roman"/>
          <w:i/>
          <w:sz w:val="30"/>
          <w:szCs w:val="30"/>
        </w:rPr>
        <w:t>экотуризма</w:t>
      </w:r>
      <w:proofErr w:type="spellEnd"/>
      <w:r w:rsidRPr="00334B7C">
        <w:rPr>
          <w:rFonts w:ascii="Times New Roman" w:hAnsi="Times New Roman"/>
          <w:i/>
          <w:sz w:val="30"/>
          <w:szCs w:val="30"/>
        </w:rPr>
        <w:t xml:space="preserve"> чистой экологии». Из общего объема финансирования по данному проекту  (50000 долларов США) поступило на укрепление материально-технической базы ГУК «Исторический музей </w:t>
      </w:r>
      <w:proofErr w:type="gramStart"/>
      <w:r w:rsidRPr="00334B7C">
        <w:rPr>
          <w:rFonts w:ascii="Times New Roman" w:hAnsi="Times New Roman"/>
          <w:i/>
          <w:sz w:val="30"/>
          <w:szCs w:val="30"/>
        </w:rPr>
        <w:t>г</w:t>
      </w:r>
      <w:proofErr w:type="gramEnd"/>
      <w:r w:rsidRPr="00334B7C">
        <w:rPr>
          <w:rFonts w:ascii="Times New Roman" w:hAnsi="Times New Roman"/>
          <w:i/>
          <w:sz w:val="30"/>
          <w:szCs w:val="30"/>
        </w:rPr>
        <w:t>. Кричева» 5500 долларов США, сумма за 9 месяцев 2019 года составила 6000 долларов США.</w:t>
      </w:r>
    </w:p>
    <w:p w:rsidR="00334B7C" w:rsidRPr="00334B7C" w:rsidRDefault="00334B7C" w:rsidP="00334B7C">
      <w:pPr>
        <w:spacing w:after="0" w:line="240" w:lineRule="auto"/>
        <w:jc w:val="both"/>
        <w:rPr>
          <w:rFonts w:ascii="Times New Roman" w:hAnsi="Times New Roman"/>
          <w:i/>
          <w:sz w:val="30"/>
          <w:szCs w:val="30"/>
        </w:rPr>
      </w:pPr>
      <w:r w:rsidRPr="00334B7C">
        <w:rPr>
          <w:rFonts w:ascii="Times New Roman" w:hAnsi="Times New Roman"/>
          <w:i/>
          <w:sz w:val="30"/>
          <w:szCs w:val="30"/>
        </w:rPr>
        <w:t xml:space="preserve">В рамках проекта для музея </w:t>
      </w:r>
      <w:proofErr w:type="gramStart"/>
      <w:r w:rsidRPr="00334B7C">
        <w:rPr>
          <w:rFonts w:ascii="Times New Roman" w:hAnsi="Times New Roman"/>
          <w:i/>
          <w:sz w:val="30"/>
          <w:szCs w:val="30"/>
        </w:rPr>
        <w:t>приобретены</w:t>
      </w:r>
      <w:proofErr w:type="gramEnd"/>
      <w:r w:rsidRPr="00334B7C">
        <w:rPr>
          <w:rFonts w:ascii="Times New Roman" w:hAnsi="Times New Roman"/>
          <w:i/>
          <w:sz w:val="30"/>
          <w:szCs w:val="30"/>
        </w:rPr>
        <w:t>:</w:t>
      </w:r>
    </w:p>
    <w:p w:rsidR="00334B7C" w:rsidRPr="00334B7C" w:rsidRDefault="00334B7C" w:rsidP="00334B7C">
      <w:pPr>
        <w:spacing w:after="0" w:line="240" w:lineRule="auto"/>
        <w:jc w:val="both"/>
        <w:rPr>
          <w:rFonts w:ascii="Times New Roman" w:hAnsi="Times New Roman"/>
          <w:i/>
          <w:sz w:val="30"/>
          <w:szCs w:val="30"/>
        </w:rPr>
      </w:pPr>
      <w:r w:rsidRPr="00334B7C">
        <w:rPr>
          <w:rFonts w:ascii="Times New Roman" w:hAnsi="Times New Roman"/>
          <w:i/>
          <w:sz w:val="30"/>
          <w:szCs w:val="30"/>
        </w:rPr>
        <w:t xml:space="preserve">Скульптурные композиции малых архитектурных форм – </w:t>
      </w:r>
      <w:proofErr w:type="spellStart"/>
      <w:r w:rsidRPr="00334B7C">
        <w:rPr>
          <w:rFonts w:ascii="Times New Roman" w:hAnsi="Times New Roman"/>
          <w:i/>
          <w:sz w:val="30"/>
          <w:szCs w:val="30"/>
        </w:rPr>
        <w:t>арт-объекты</w:t>
      </w:r>
      <w:proofErr w:type="spellEnd"/>
      <w:r w:rsidRPr="00334B7C">
        <w:rPr>
          <w:rFonts w:ascii="Times New Roman" w:hAnsi="Times New Roman"/>
          <w:i/>
          <w:sz w:val="30"/>
          <w:szCs w:val="30"/>
        </w:rPr>
        <w:t xml:space="preserve"> (карета, «Мостик влюбленных», </w:t>
      </w:r>
      <w:proofErr w:type="spellStart"/>
      <w:r w:rsidRPr="00334B7C">
        <w:rPr>
          <w:rFonts w:ascii="Times New Roman" w:hAnsi="Times New Roman"/>
          <w:i/>
          <w:sz w:val="30"/>
          <w:szCs w:val="30"/>
        </w:rPr>
        <w:t>пергола-арка</w:t>
      </w:r>
      <w:proofErr w:type="spellEnd"/>
      <w:r w:rsidRPr="00334B7C">
        <w:rPr>
          <w:rFonts w:ascii="Times New Roman" w:hAnsi="Times New Roman"/>
          <w:i/>
          <w:sz w:val="30"/>
          <w:szCs w:val="30"/>
        </w:rPr>
        <w:t xml:space="preserve"> кованая, «Скамья любви </w:t>
      </w:r>
      <w:r w:rsidRPr="00334B7C">
        <w:rPr>
          <w:rFonts w:ascii="Times New Roman" w:hAnsi="Times New Roman"/>
          <w:i/>
          <w:sz w:val="30"/>
          <w:szCs w:val="30"/>
        </w:rPr>
        <w:lastRenderedPageBreak/>
        <w:t xml:space="preserve">и примирения», </w:t>
      </w:r>
      <w:proofErr w:type="spellStart"/>
      <w:r w:rsidRPr="00334B7C">
        <w:rPr>
          <w:rFonts w:ascii="Times New Roman" w:hAnsi="Times New Roman"/>
          <w:i/>
          <w:sz w:val="30"/>
          <w:szCs w:val="30"/>
        </w:rPr>
        <w:t>велопарковка</w:t>
      </w:r>
      <w:proofErr w:type="spellEnd"/>
      <w:r w:rsidRPr="00334B7C">
        <w:rPr>
          <w:rFonts w:ascii="Times New Roman" w:hAnsi="Times New Roman"/>
          <w:i/>
          <w:sz w:val="30"/>
          <w:szCs w:val="30"/>
        </w:rPr>
        <w:t xml:space="preserve"> с цветочницей, </w:t>
      </w:r>
      <w:proofErr w:type="spellStart"/>
      <w:r w:rsidRPr="00334B7C">
        <w:rPr>
          <w:rFonts w:ascii="Times New Roman" w:hAnsi="Times New Roman"/>
          <w:i/>
          <w:sz w:val="30"/>
          <w:szCs w:val="30"/>
        </w:rPr>
        <w:t>арт-урна</w:t>
      </w:r>
      <w:proofErr w:type="spellEnd"/>
      <w:r w:rsidRPr="00334B7C">
        <w:rPr>
          <w:rFonts w:ascii="Times New Roman" w:hAnsi="Times New Roman"/>
          <w:i/>
          <w:sz w:val="30"/>
          <w:szCs w:val="30"/>
        </w:rPr>
        <w:t xml:space="preserve"> «Лягушка со стрелой»); </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Энергосберегающие лампы для парковой зоны дворца Потёмкина;</w:t>
      </w:r>
    </w:p>
    <w:p w:rsidR="00334B7C" w:rsidRPr="00334B7C" w:rsidRDefault="00334B7C" w:rsidP="00334B7C">
      <w:pPr>
        <w:spacing w:after="0" w:line="240" w:lineRule="auto"/>
        <w:jc w:val="both"/>
        <w:rPr>
          <w:rFonts w:ascii="Times New Roman" w:hAnsi="Times New Roman"/>
          <w:i/>
          <w:sz w:val="30"/>
          <w:szCs w:val="30"/>
        </w:rPr>
      </w:pPr>
      <w:r w:rsidRPr="00334B7C">
        <w:rPr>
          <w:rFonts w:ascii="Times New Roman" w:hAnsi="Times New Roman"/>
          <w:i/>
          <w:sz w:val="30"/>
          <w:szCs w:val="30"/>
        </w:rPr>
        <w:t xml:space="preserve"> </w:t>
      </w:r>
      <w:r w:rsidRPr="00334B7C">
        <w:rPr>
          <w:rFonts w:ascii="Times New Roman" w:hAnsi="Times New Roman"/>
          <w:i/>
          <w:sz w:val="30"/>
          <w:szCs w:val="30"/>
        </w:rPr>
        <w:tab/>
        <w:t>Растения, кустарники и деревья – туи, можжевельник, розы, сакура, плодовые деревья, ивы и т.д. (увеличили видовое разнообразие парка дворца на 30%).</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Охрана историко-культурного наследия Кричевского района одна из главных задач деятельности отдела идеологической работы, культуры и по делам молодежи.</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 xml:space="preserve">В настоящий момент на территории Кричевского района находится 5 памятников историко-культурного наследия, включенных в Государственный список историко-культурных ценностей Республики Беларусь, утвержденный постановлением Совета Министров Республики Беларусь от 14 мая 2007 г. № 578 «Аб статусе </w:t>
      </w:r>
      <w:proofErr w:type="spellStart"/>
      <w:r w:rsidRPr="00334B7C">
        <w:rPr>
          <w:rFonts w:ascii="Times New Roman" w:hAnsi="Times New Roman"/>
          <w:i/>
          <w:sz w:val="30"/>
          <w:szCs w:val="30"/>
        </w:rPr>
        <w:t>гісторыка-культурных</w:t>
      </w:r>
      <w:proofErr w:type="spellEnd"/>
      <w:r w:rsidRPr="00334B7C">
        <w:rPr>
          <w:rFonts w:ascii="Times New Roman" w:hAnsi="Times New Roman"/>
          <w:i/>
          <w:sz w:val="30"/>
          <w:szCs w:val="30"/>
        </w:rPr>
        <w:t xml:space="preserve"> </w:t>
      </w:r>
      <w:proofErr w:type="spellStart"/>
      <w:r w:rsidRPr="00334B7C">
        <w:rPr>
          <w:rFonts w:ascii="Times New Roman" w:hAnsi="Times New Roman"/>
          <w:i/>
          <w:sz w:val="30"/>
          <w:szCs w:val="30"/>
        </w:rPr>
        <w:t>каштоўнасцей</w:t>
      </w:r>
      <w:proofErr w:type="spellEnd"/>
      <w:r w:rsidRPr="00334B7C">
        <w:rPr>
          <w:rFonts w:ascii="Times New Roman" w:hAnsi="Times New Roman"/>
          <w:i/>
          <w:sz w:val="30"/>
          <w:szCs w:val="30"/>
        </w:rPr>
        <w:t xml:space="preserve">». </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В список входят:</w:t>
      </w:r>
    </w:p>
    <w:p w:rsidR="00334B7C" w:rsidRPr="00334B7C" w:rsidRDefault="00334B7C" w:rsidP="00334B7C">
      <w:pPr>
        <w:spacing w:after="0" w:line="240" w:lineRule="auto"/>
        <w:jc w:val="both"/>
        <w:rPr>
          <w:rFonts w:ascii="Times New Roman" w:hAnsi="Times New Roman"/>
          <w:i/>
          <w:sz w:val="30"/>
          <w:szCs w:val="30"/>
        </w:rPr>
      </w:pPr>
      <w:r w:rsidRPr="00334B7C">
        <w:rPr>
          <w:rFonts w:ascii="Times New Roman" w:hAnsi="Times New Roman"/>
          <w:i/>
          <w:sz w:val="30"/>
          <w:szCs w:val="30"/>
        </w:rPr>
        <w:t xml:space="preserve">      1. Бывший Дворец Потемкина (</w:t>
      </w:r>
      <w:proofErr w:type="gramStart"/>
      <w:r w:rsidRPr="00334B7C">
        <w:rPr>
          <w:rFonts w:ascii="Times New Roman" w:hAnsi="Times New Roman"/>
          <w:i/>
          <w:sz w:val="30"/>
          <w:szCs w:val="30"/>
        </w:rPr>
        <w:t>г</w:t>
      </w:r>
      <w:proofErr w:type="gramEnd"/>
      <w:r w:rsidRPr="00334B7C">
        <w:rPr>
          <w:rFonts w:ascii="Times New Roman" w:hAnsi="Times New Roman"/>
          <w:i/>
          <w:sz w:val="30"/>
          <w:szCs w:val="30"/>
        </w:rPr>
        <w:t>. Кричев, ул. Ленинская, 59) 2-я категория ценности (балансодержатель – отдел идеологической работы, культуры и по делам молодежи райисполкома)</w:t>
      </w:r>
    </w:p>
    <w:p w:rsidR="00334B7C" w:rsidRPr="00334B7C" w:rsidRDefault="00334B7C" w:rsidP="00334B7C">
      <w:pPr>
        <w:spacing w:after="0" w:line="240" w:lineRule="auto"/>
        <w:jc w:val="both"/>
        <w:rPr>
          <w:rFonts w:ascii="Times New Roman" w:hAnsi="Times New Roman"/>
          <w:i/>
          <w:sz w:val="30"/>
          <w:szCs w:val="30"/>
        </w:rPr>
      </w:pPr>
      <w:r w:rsidRPr="00334B7C">
        <w:rPr>
          <w:rFonts w:ascii="Times New Roman" w:hAnsi="Times New Roman"/>
          <w:i/>
          <w:sz w:val="30"/>
          <w:szCs w:val="30"/>
        </w:rPr>
        <w:t>2. Здание бывшей почтовой станции, построенное в середине Х</w:t>
      </w:r>
      <w:proofErr w:type="gramStart"/>
      <w:r w:rsidRPr="00334B7C">
        <w:rPr>
          <w:rFonts w:ascii="Times New Roman" w:hAnsi="Times New Roman"/>
          <w:i/>
          <w:sz w:val="30"/>
          <w:szCs w:val="30"/>
        </w:rPr>
        <w:t>I</w:t>
      </w:r>
      <w:proofErr w:type="gramEnd"/>
      <w:r w:rsidRPr="00334B7C">
        <w:rPr>
          <w:rFonts w:ascii="Times New Roman" w:hAnsi="Times New Roman"/>
          <w:i/>
          <w:sz w:val="30"/>
          <w:szCs w:val="30"/>
        </w:rPr>
        <w:t>Х в.           (г. Кричев, ул. Ленинская, 76) 3-я категория ценности, (балансодержатель дорожно-эксплуатационное управление № 77 Республиканского унитарного предприятия автомобильных дорог «</w:t>
      </w:r>
      <w:proofErr w:type="spellStart"/>
      <w:r w:rsidRPr="00334B7C">
        <w:rPr>
          <w:rFonts w:ascii="Times New Roman" w:hAnsi="Times New Roman"/>
          <w:i/>
          <w:sz w:val="30"/>
          <w:szCs w:val="30"/>
        </w:rPr>
        <w:t>Могилевавтодор</w:t>
      </w:r>
      <w:proofErr w:type="spellEnd"/>
      <w:r w:rsidRPr="00334B7C">
        <w:rPr>
          <w:rFonts w:ascii="Times New Roman" w:hAnsi="Times New Roman"/>
          <w:i/>
          <w:sz w:val="30"/>
          <w:szCs w:val="30"/>
        </w:rPr>
        <w:t>»)</w:t>
      </w:r>
    </w:p>
    <w:p w:rsidR="00334B7C" w:rsidRPr="00334B7C" w:rsidRDefault="00334B7C" w:rsidP="00334B7C">
      <w:pPr>
        <w:spacing w:after="0" w:line="240" w:lineRule="auto"/>
        <w:jc w:val="both"/>
        <w:rPr>
          <w:rFonts w:ascii="Times New Roman" w:hAnsi="Times New Roman"/>
          <w:i/>
          <w:sz w:val="30"/>
          <w:szCs w:val="30"/>
        </w:rPr>
      </w:pPr>
      <w:r w:rsidRPr="00334B7C">
        <w:rPr>
          <w:rFonts w:ascii="Times New Roman" w:hAnsi="Times New Roman"/>
          <w:i/>
          <w:sz w:val="30"/>
          <w:szCs w:val="30"/>
        </w:rPr>
        <w:t xml:space="preserve">3. Братские могилы 1941, 1943 гг. (г. Кричев, ул. Набережная) 3-я категория ценности, (балансодержатель </w:t>
      </w:r>
      <w:proofErr w:type="spellStart"/>
      <w:r w:rsidRPr="00334B7C">
        <w:rPr>
          <w:rFonts w:ascii="Times New Roman" w:hAnsi="Times New Roman"/>
          <w:i/>
          <w:sz w:val="30"/>
          <w:szCs w:val="30"/>
        </w:rPr>
        <w:t>Кричевское</w:t>
      </w:r>
      <w:proofErr w:type="spellEnd"/>
      <w:r w:rsidRPr="00334B7C">
        <w:rPr>
          <w:rFonts w:ascii="Times New Roman" w:hAnsi="Times New Roman"/>
          <w:i/>
          <w:sz w:val="30"/>
          <w:szCs w:val="30"/>
        </w:rPr>
        <w:t xml:space="preserve"> унитарное коммунальное производственное предприятие «Коммунальник»)</w:t>
      </w:r>
    </w:p>
    <w:p w:rsidR="00334B7C" w:rsidRPr="00334B7C" w:rsidRDefault="00334B7C" w:rsidP="00334B7C">
      <w:pPr>
        <w:spacing w:after="0" w:line="240" w:lineRule="auto"/>
        <w:jc w:val="both"/>
        <w:rPr>
          <w:rFonts w:ascii="Times New Roman" w:hAnsi="Times New Roman"/>
          <w:i/>
          <w:sz w:val="30"/>
          <w:szCs w:val="30"/>
        </w:rPr>
      </w:pPr>
      <w:r w:rsidRPr="00334B7C">
        <w:rPr>
          <w:rFonts w:ascii="Times New Roman" w:hAnsi="Times New Roman"/>
          <w:i/>
          <w:sz w:val="30"/>
          <w:szCs w:val="30"/>
        </w:rPr>
        <w:t>4. Николаевская церковь, построенная в конце Х</w:t>
      </w:r>
      <w:proofErr w:type="gramStart"/>
      <w:r w:rsidRPr="00334B7C">
        <w:rPr>
          <w:rFonts w:ascii="Times New Roman" w:hAnsi="Times New Roman"/>
          <w:i/>
          <w:sz w:val="30"/>
          <w:szCs w:val="30"/>
        </w:rPr>
        <w:t>I</w:t>
      </w:r>
      <w:proofErr w:type="gramEnd"/>
      <w:r w:rsidRPr="00334B7C">
        <w:rPr>
          <w:rFonts w:ascii="Times New Roman" w:hAnsi="Times New Roman"/>
          <w:i/>
          <w:sz w:val="30"/>
          <w:szCs w:val="30"/>
        </w:rPr>
        <w:t xml:space="preserve">Х – начале ХХ вв.        (г. Кричев, ул. </w:t>
      </w:r>
      <w:proofErr w:type="spellStart"/>
      <w:r w:rsidRPr="00334B7C">
        <w:rPr>
          <w:rFonts w:ascii="Times New Roman" w:hAnsi="Times New Roman"/>
          <w:i/>
          <w:sz w:val="30"/>
          <w:szCs w:val="30"/>
        </w:rPr>
        <w:t>Сожевая</w:t>
      </w:r>
      <w:proofErr w:type="spellEnd"/>
      <w:r w:rsidRPr="00334B7C">
        <w:rPr>
          <w:rFonts w:ascii="Times New Roman" w:hAnsi="Times New Roman"/>
          <w:i/>
          <w:sz w:val="30"/>
          <w:szCs w:val="30"/>
        </w:rPr>
        <w:t>, 45), 3-я категория ценности, (балансодержатель приход Николаевской церкви)</w:t>
      </w:r>
    </w:p>
    <w:p w:rsidR="00334B7C" w:rsidRPr="00334B7C" w:rsidRDefault="00334B7C" w:rsidP="00334B7C">
      <w:pPr>
        <w:spacing w:after="0" w:line="240" w:lineRule="auto"/>
        <w:ind w:firstLine="708"/>
        <w:jc w:val="both"/>
        <w:rPr>
          <w:rFonts w:ascii="Times New Roman" w:hAnsi="Times New Roman"/>
          <w:i/>
          <w:sz w:val="30"/>
          <w:szCs w:val="30"/>
        </w:rPr>
      </w:pPr>
      <w:r w:rsidRPr="00334B7C">
        <w:rPr>
          <w:rFonts w:ascii="Times New Roman" w:hAnsi="Times New Roman"/>
          <w:i/>
          <w:sz w:val="30"/>
          <w:szCs w:val="30"/>
        </w:rPr>
        <w:t>Все объекты находятся в удовлетворительном состоянии.</w:t>
      </w:r>
    </w:p>
    <w:p w:rsidR="00334B7C" w:rsidRPr="00BF6A99" w:rsidRDefault="00334B7C" w:rsidP="003824F4">
      <w:pPr>
        <w:spacing w:after="0" w:line="240" w:lineRule="auto"/>
        <w:ind w:firstLine="709"/>
        <w:jc w:val="both"/>
        <w:rPr>
          <w:rFonts w:ascii="Times New Roman" w:hAnsi="Times New Roman"/>
          <w:sz w:val="28"/>
          <w:szCs w:val="28"/>
          <w:shd w:val="clear" w:color="auto" w:fill="FFFFFF"/>
        </w:rPr>
      </w:pPr>
    </w:p>
    <w:p w:rsidR="003824F4" w:rsidRPr="00BF6A99" w:rsidRDefault="003824F4" w:rsidP="003824F4">
      <w:pPr>
        <w:spacing w:after="0" w:line="240" w:lineRule="auto"/>
        <w:ind w:firstLine="709"/>
        <w:jc w:val="both"/>
        <w:rPr>
          <w:rFonts w:ascii="Times New Roman" w:hAnsi="Times New Roman"/>
          <w:b/>
          <w:sz w:val="28"/>
          <w:szCs w:val="28"/>
          <w:u w:val="single"/>
        </w:rPr>
      </w:pPr>
      <w:r w:rsidRPr="00BF6A99">
        <w:rPr>
          <w:rFonts w:ascii="Times New Roman" w:hAnsi="Times New Roman"/>
          <w:b/>
          <w:sz w:val="28"/>
          <w:szCs w:val="28"/>
          <w:u w:val="single"/>
        </w:rPr>
        <w:t>Развитие инфраструктуры в области физической культуры и спорта в Республике Беларусь</w:t>
      </w:r>
    </w:p>
    <w:p w:rsidR="003824F4" w:rsidRPr="00BF6A99" w:rsidRDefault="003824F4" w:rsidP="003824F4">
      <w:pPr>
        <w:spacing w:after="0" w:line="240" w:lineRule="auto"/>
        <w:ind w:firstLine="709"/>
        <w:jc w:val="both"/>
        <w:rPr>
          <w:rFonts w:ascii="Times New Roman" w:hAnsi="Times New Roman"/>
          <w:b/>
          <w:sz w:val="28"/>
          <w:szCs w:val="28"/>
        </w:rPr>
      </w:pPr>
      <w:r w:rsidRPr="00BF6A99">
        <w:rPr>
          <w:rFonts w:ascii="Times New Roman" w:hAnsi="Times New Roman"/>
          <w:b/>
          <w:sz w:val="28"/>
          <w:szCs w:val="28"/>
        </w:rPr>
        <w:t xml:space="preserve">Общая характеристика спортивных и туристических объектов </w:t>
      </w:r>
    </w:p>
    <w:p w:rsidR="003824F4" w:rsidRPr="00BF6A99" w:rsidRDefault="003824F4" w:rsidP="003824F4">
      <w:pPr>
        <w:spacing w:after="0" w:line="240" w:lineRule="auto"/>
        <w:ind w:firstLine="709"/>
        <w:jc w:val="both"/>
        <w:rPr>
          <w:rFonts w:ascii="Times New Roman" w:hAnsi="Times New Roman"/>
          <w:sz w:val="28"/>
          <w:szCs w:val="28"/>
          <w:shd w:val="clear" w:color="auto" w:fill="FFFFFF"/>
        </w:rPr>
      </w:pPr>
      <w:r w:rsidRPr="00BF6A99">
        <w:rPr>
          <w:rFonts w:ascii="Times New Roman" w:hAnsi="Times New Roman"/>
          <w:sz w:val="28"/>
          <w:szCs w:val="28"/>
          <w:shd w:val="clear" w:color="auto" w:fill="FFFFFF"/>
        </w:rPr>
        <w:t xml:space="preserve">Здоровье людей, развитие физической культуры, спорта и туризма провозглашены в Беларуси важными направлениями социальной </w:t>
      </w:r>
      <w:r w:rsidRPr="00BF6A99">
        <w:rPr>
          <w:rFonts w:ascii="Times New Roman" w:hAnsi="Times New Roman"/>
          <w:spacing w:val="-4"/>
          <w:kern w:val="30"/>
          <w:sz w:val="28"/>
          <w:szCs w:val="28"/>
          <w:shd w:val="clear" w:color="auto" w:fill="FFFFFF"/>
        </w:rPr>
        <w:t>политики. Вопросы их организации и обеспечения находятся в центре постоянного внимания Президента Республики Беларусь А.Г.Лукашенко.</w:t>
      </w:r>
      <w:r w:rsidRPr="00BF6A99">
        <w:rPr>
          <w:rFonts w:ascii="Times New Roman" w:hAnsi="Times New Roman"/>
          <w:sz w:val="28"/>
          <w:szCs w:val="28"/>
          <w:shd w:val="clear" w:color="auto" w:fill="FFFFFF"/>
        </w:rPr>
        <w:t xml:space="preserve"> </w:t>
      </w:r>
    </w:p>
    <w:p w:rsidR="003824F4" w:rsidRPr="00BF6A99" w:rsidRDefault="003824F4" w:rsidP="003824F4">
      <w:pPr>
        <w:spacing w:after="0" w:line="240" w:lineRule="auto"/>
        <w:jc w:val="both"/>
        <w:rPr>
          <w:rFonts w:ascii="Times New Roman" w:hAnsi="Times New Roman"/>
          <w:sz w:val="28"/>
          <w:szCs w:val="28"/>
        </w:rPr>
      </w:pPr>
      <w:proofErr w:type="spellStart"/>
      <w:r w:rsidRPr="00BF6A99">
        <w:rPr>
          <w:rFonts w:ascii="Times New Roman" w:hAnsi="Times New Roman"/>
          <w:b/>
          <w:sz w:val="28"/>
          <w:szCs w:val="28"/>
        </w:rPr>
        <w:t>Справочно</w:t>
      </w:r>
      <w:proofErr w:type="spellEnd"/>
      <w:r w:rsidRPr="00BF6A99">
        <w:rPr>
          <w:rFonts w:ascii="Times New Roman" w:hAnsi="Times New Roman"/>
          <w:b/>
          <w:sz w:val="28"/>
          <w:szCs w:val="28"/>
        </w:rPr>
        <w:t>.</w:t>
      </w:r>
    </w:p>
    <w:p w:rsidR="003824F4" w:rsidRDefault="003824F4" w:rsidP="003824F4">
      <w:pPr>
        <w:spacing w:after="0" w:line="240" w:lineRule="auto"/>
        <w:ind w:left="709" w:firstLine="709"/>
        <w:jc w:val="both"/>
        <w:rPr>
          <w:rFonts w:ascii="Times New Roman" w:hAnsi="Times New Roman"/>
          <w:i/>
          <w:sz w:val="28"/>
          <w:szCs w:val="28"/>
        </w:rPr>
      </w:pPr>
      <w:r w:rsidRPr="00BF6A99">
        <w:rPr>
          <w:rFonts w:ascii="Times New Roman" w:hAnsi="Times New Roman"/>
          <w:i/>
          <w:sz w:val="28"/>
          <w:szCs w:val="28"/>
        </w:rPr>
        <w:t xml:space="preserve">Сегодня в республике насчитывается около </w:t>
      </w:r>
      <w:r w:rsidRPr="00BF6A99">
        <w:rPr>
          <w:rFonts w:ascii="Times New Roman" w:hAnsi="Times New Roman"/>
          <w:b/>
          <w:i/>
          <w:sz w:val="28"/>
          <w:szCs w:val="28"/>
        </w:rPr>
        <w:t>23,3 тыс. физкультурно-спортивных сооружений</w:t>
      </w:r>
      <w:r w:rsidRPr="00BF6A99">
        <w:rPr>
          <w:rFonts w:ascii="Times New Roman" w:hAnsi="Times New Roman"/>
          <w:i/>
          <w:sz w:val="28"/>
          <w:szCs w:val="28"/>
        </w:rPr>
        <w:t xml:space="preserve">, в том числе: 134 стадиона, 52 манежа, 4507 спортивных залов, 604 спортивных тира, 93 </w:t>
      </w:r>
      <w:r w:rsidRPr="00BF6A99">
        <w:rPr>
          <w:rFonts w:ascii="Times New Roman" w:hAnsi="Times New Roman"/>
          <w:i/>
          <w:sz w:val="28"/>
          <w:szCs w:val="28"/>
        </w:rPr>
        <w:lastRenderedPageBreak/>
        <w:t>спортивные трассы, 38 ледовых арен, 1759 мини-футбольных площадок, 2012 баскетбольных, 2763 волейбольных, 1009 плавательных бассейнов. Из них в сельских населенных пунктах – около 8 тыс. физкультурно-спортивных сооружений.</w:t>
      </w:r>
    </w:p>
    <w:p w:rsidR="004808F6" w:rsidRDefault="004808F6" w:rsidP="003824F4">
      <w:pPr>
        <w:spacing w:after="0" w:line="240" w:lineRule="auto"/>
        <w:ind w:left="709" w:firstLine="709"/>
        <w:jc w:val="both"/>
        <w:rPr>
          <w:rFonts w:ascii="Times New Roman" w:hAnsi="Times New Roman"/>
          <w:i/>
          <w:sz w:val="28"/>
          <w:szCs w:val="28"/>
        </w:rPr>
      </w:pPr>
    </w:p>
    <w:p w:rsidR="004808F6" w:rsidRPr="008C15B4" w:rsidRDefault="004808F6" w:rsidP="004808F6">
      <w:pPr>
        <w:spacing w:after="0" w:line="240" w:lineRule="auto"/>
        <w:ind w:firstLine="709"/>
        <w:jc w:val="both"/>
        <w:rPr>
          <w:rFonts w:ascii="Times New Roman" w:hAnsi="Times New Roman"/>
          <w:i/>
          <w:sz w:val="28"/>
          <w:szCs w:val="28"/>
        </w:rPr>
      </w:pPr>
      <w:r>
        <w:rPr>
          <w:rFonts w:ascii="Times New Roman" w:hAnsi="Times New Roman"/>
          <w:i/>
          <w:sz w:val="28"/>
          <w:szCs w:val="28"/>
        </w:rPr>
        <w:t xml:space="preserve">В Кричевском </w:t>
      </w:r>
      <w:r w:rsidRPr="008C15B4">
        <w:rPr>
          <w:rFonts w:ascii="Times New Roman" w:hAnsi="Times New Roman"/>
          <w:i/>
          <w:sz w:val="28"/>
          <w:szCs w:val="28"/>
        </w:rPr>
        <w:t xml:space="preserve">районе </w:t>
      </w:r>
      <w:r w:rsidRPr="008C15B4">
        <w:rPr>
          <w:rFonts w:ascii="Times New Roman" w:eastAsia="Arial Unicode MS" w:hAnsi="Times New Roman"/>
          <w:i/>
          <w:color w:val="000000"/>
          <w:sz w:val="30"/>
          <w:szCs w:val="30"/>
          <w:lang w:eastAsia="ru-RU" w:bidi="ru-RU"/>
        </w:rPr>
        <w:t>имеется 161 спортивных сооружения, из них 2 стадиона, 62 спортивные площадки, 20 спортивных залов, манеж, 2 плавательных бассейна (4 чаши).</w:t>
      </w:r>
      <w:r w:rsidRPr="008C15B4">
        <w:rPr>
          <w:rFonts w:ascii="Times New Roman" w:eastAsia="Arial Unicode MS" w:hAnsi="Times New Roman"/>
          <w:bCs/>
          <w:i/>
          <w:iCs/>
          <w:color w:val="000000"/>
          <w:sz w:val="30"/>
          <w:szCs w:val="30"/>
          <w:lang w:eastAsia="ru-RU" w:bidi="ru-RU"/>
        </w:rPr>
        <w:t xml:space="preserve"> </w:t>
      </w:r>
      <w:r w:rsidRPr="008C15B4">
        <w:rPr>
          <w:rFonts w:ascii="Times New Roman" w:eastAsia="Arial Unicode MS" w:hAnsi="Times New Roman"/>
          <w:i/>
          <w:color w:val="000000"/>
          <w:sz w:val="30"/>
          <w:szCs w:val="30"/>
          <w:lang w:eastAsia="ru-RU" w:bidi="ru-RU"/>
        </w:rPr>
        <w:t xml:space="preserve">Спортивная инфраструктура </w:t>
      </w:r>
      <w:proofErr w:type="spellStart"/>
      <w:r w:rsidRPr="008C15B4">
        <w:rPr>
          <w:rFonts w:ascii="Times New Roman" w:eastAsia="Arial Unicode MS" w:hAnsi="Times New Roman"/>
          <w:i/>
          <w:color w:val="000000"/>
          <w:sz w:val="30"/>
          <w:szCs w:val="30"/>
          <w:lang w:eastAsia="ru-RU" w:bidi="ru-RU"/>
        </w:rPr>
        <w:t>агрогородков</w:t>
      </w:r>
      <w:proofErr w:type="spellEnd"/>
      <w:r w:rsidRPr="008C15B4">
        <w:rPr>
          <w:rFonts w:ascii="Times New Roman" w:eastAsia="Arial Unicode MS" w:hAnsi="Times New Roman"/>
          <w:i/>
          <w:color w:val="000000"/>
          <w:sz w:val="30"/>
          <w:szCs w:val="30"/>
          <w:lang w:eastAsia="ru-RU" w:bidi="ru-RU"/>
        </w:rPr>
        <w:t xml:space="preserve"> представлена физкультурно-спортивными сооружениями учреждений образования.</w:t>
      </w:r>
    </w:p>
    <w:p w:rsidR="004808F6" w:rsidRPr="00BF6A99" w:rsidRDefault="004808F6" w:rsidP="003824F4">
      <w:pPr>
        <w:spacing w:after="0" w:line="240" w:lineRule="auto"/>
        <w:ind w:left="709" w:firstLine="709"/>
        <w:jc w:val="both"/>
        <w:rPr>
          <w:rFonts w:ascii="Times New Roman" w:hAnsi="Times New Roman"/>
          <w:i/>
          <w:sz w:val="28"/>
          <w:szCs w:val="28"/>
        </w:rPr>
      </w:pPr>
    </w:p>
    <w:p w:rsidR="003824F4" w:rsidRDefault="003824F4" w:rsidP="003824F4">
      <w:pPr>
        <w:widowControl w:val="0"/>
        <w:suppressAutoHyphens/>
        <w:spacing w:after="0" w:line="240" w:lineRule="auto"/>
        <w:ind w:firstLine="709"/>
        <w:jc w:val="both"/>
        <w:rPr>
          <w:rFonts w:ascii="Times New Roman" w:hAnsi="Times New Roman"/>
          <w:sz w:val="28"/>
          <w:szCs w:val="28"/>
        </w:rPr>
      </w:pPr>
      <w:r w:rsidRPr="00BF6A99">
        <w:rPr>
          <w:rFonts w:ascii="Times New Roman" w:hAnsi="Times New Roman"/>
          <w:sz w:val="28"/>
          <w:szCs w:val="28"/>
        </w:rPr>
        <w:t>Физкультурное движение с каждым годом набирает силу. Активными занятиями физической культурой и спортом</w:t>
      </w:r>
      <w:r w:rsidRPr="00BF6A99">
        <w:rPr>
          <w:rFonts w:ascii="Times New Roman" w:hAnsi="Times New Roman"/>
          <w:sz w:val="28"/>
          <w:szCs w:val="28"/>
        </w:rPr>
        <w:br/>
        <w:t>в республике занимается 2,3 млн. человек, в том числе 946 тыс. – взрослое население, 1,4 млн. – дети и подростки.</w:t>
      </w:r>
    </w:p>
    <w:p w:rsidR="009C2D24" w:rsidRDefault="009C2D24" w:rsidP="003824F4">
      <w:pPr>
        <w:widowControl w:val="0"/>
        <w:suppressAutoHyphens/>
        <w:spacing w:after="0" w:line="240" w:lineRule="auto"/>
        <w:ind w:firstLine="709"/>
        <w:jc w:val="both"/>
        <w:rPr>
          <w:rFonts w:ascii="Times New Roman" w:hAnsi="Times New Roman"/>
          <w:sz w:val="28"/>
          <w:szCs w:val="28"/>
        </w:rPr>
      </w:pPr>
    </w:p>
    <w:p w:rsidR="009C2D24" w:rsidRDefault="009C2D24" w:rsidP="003824F4">
      <w:pPr>
        <w:widowControl w:val="0"/>
        <w:suppressAutoHyphens/>
        <w:spacing w:after="0" w:line="240" w:lineRule="auto"/>
        <w:ind w:firstLine="709"/>
        <w:jc w:val="both"/>
        <w:rPr>
          <w:rFonts w:ascii="Times New Roman" w:eastAsia="Times New Roman" w:hAnsi="Times New Roman"/>
          <w:i/>
          <w:sz w:val="30"/>
          <w:szCs w:val="30"/>
          <w:lang w:eastAsia="ru-RU"/>
        </w:rPr>
      </w:pPr>
      <w:r w:rsidRPr="00120C73">
        <w:rPr>
          <w:rFonts w:ascii="Times New Roman" w:eastAsia="Times New Roman" w:hAnsi="Times New Roman"/>
          <w:i/>
          <w:color w:val="000000"/>
          <w:sz w:val="28"/>
          <w:szCs w:val="28"/>
        </w:rPr>
        <w:t>В Кричевском районе</w:t>
      </w:r>
      <w:r>
        <w:rPr>
          <w:rFonts w:ascii="Times New Roman" w:eastAsia="Times New Roman" w:hAnsi="Times New Roman"/>
          <w:b/>
          <w:i/>
          <w:color w:val="000000"/>
          <w:sz w:val="28"/>
          <w:szCs w:val="28"/>
        </w:rPr>
        <w:t xml:space="preserve"> </w:t>
      </w:r>
      <w:r w:rsidRPr="00120C73">
        <w:rPr>
          <w:rFonts w:ascii="Times New Roman" w:eastAsia="Times New Roman" w:hAnsi="Times New Roman"/>
          <w:i/>
          <w:color w:val="000000"/>
          <w:sz w:val="28"/>
          <w:szCs w:val="28"/>
        </w:rPr>
        <w:t>к систематическим занятиям ф</w:t>
      </w:r>
      <w:r w:rsidRPr="00120C73">
        <w:rPr>
          <w:rFonts w:ascii="Times New Roman" w:eastAsia="Times New Roman" w:hAnsi="Times New Roman"/>
          <w:i/>
          <w:sz w:val="30"/>
          <w:szCs w:val="30"/>
          <w:lang w:eastAsia="ru-RU"/>
        </w:rPr>
        <w:t>изической культурой и спортом в 2018 г. привлечено 7476 человек, или 23,5 % от общей численности населения района</w:t>
      </w:r>
      <w:r>
        <w:rPr>
          <w:rFonts w:ascii="Times New Roman" w:eastAsia="Times New Roman" w:hAnsi="Times New Roman"/>
          <w:i/>
          <w:sz w:val="30"/>
          <w:szCs w:val="30"/>
          <w:lang w:eastAsia="ru-RU"/>
        </w:rPr>
        <w:t>.</w:t>
      </w:r>
    </w:p>
    <w:p w:rsidR="009C2D24" w:rsidRPr="00BF6A99" w:rsidRDefault="009C2D24" w:rsidP="003824F4">
      <w:pPr>
        <w:widowControl w:val="0"/>
        <w:suppressAutoHyphens/>
        <w:spacing w:after="0" w:line="240" w:lineRule="auto"/>
        <w:ind w:firstLine="709"/>
        <w:jc w:val="both"/>
        <w:rPr>
          <w:rFonts w:ascii="Times New Roman" w:eastAsia="Times New Roman" w:hAnsi="Times New Roman"/>
          <w:color w:val="000000"/>
          <w:sz w:val="28"/>
          <w:szCs w:val="28"/>
        </w:rPr>
      </w:pPr>
    </w:p>
    <w:p w:rsidR="003824F4" w:rsidRDefault="003824F4" w:rsidP="003824F4">
      <w:pPr>
        <w:pStyle w:val="a5"/>
        <w:spacing w:before="0" w:beforeAutospacing="0" w:after="0" w:afterAutospacing="0"/>
        <w:ind w:firstLine="709"/>
        <w:jc w:val="both"/>
        <w:rPr>
          <w:sz w:val="28"/>
          <w:szCs w:val="28"/>
          <w:shd w:val="clear" w:color="auto" w:fill="FFFFFF"/>
        </w:rPr>
      </w:pPr>
      <w:r w:rsidRPr="00BF6A99">
        <w:rPr>
          <w:b/>
          <w:sz w:val="28"/>
          <w:szCs w:val="28"/>
          <w:shd w:val="clear" w:color="auto" w:fill="FFFFFF"/>
        </w:rPr>
        <w:t xml:space="preserve">Ежегодно </w:t>
      </w:r>
      <w:r w:rsidRPr="00BF6A99">
        <w:rPr>
          <w:sz w:val="28"/>
          <w:szCs w:val="28"/>
          <w:shd w:val="clear" w:color="auto" w:fill="FFFFFF"/>
        </w:rPr>
        <w:t xml:space="preserve">в Беларуси для поклонников здорового образа жизни проводится порядка </w:t>
      </w:r>
      <w:r w:rsidRPr="00BF6A99">
        <w:rPr>
          <w:b/>
          <w:sz w:val="28"/>
          <w:szCs w:val="28"/>
          <w:shd w:val="clear" w:color="auto" w:fill="FFFFFF"/>
        </w:rPr>
        <w:t>22 тыс. спортивных мероприятий</w:t>
      </w:r>
      <w:r w:rsidRPr="00BF6A99">
        <w:rPr>
          <w:sz w:val="28"/>
          <w:szCs w:val="28"/>
          <w:shd w:val="clear" w:color="auto" w:fill="FFFFFF"/>
        </w:rPr>
        <w:t xml:space="preserve"> различного уровня – от районных и городских чемпионатов, отраслевых первенств до республиканских состязаний, таких как «Белорусская лыжня» и «</w:t>
      </w:r>
      <w:proofErr w:type="gramStart"/>
      <w:r w:rsidRPr="00BF6A99">
        <w:rPr>
          <w:sz w:val="28"/>
          <w:szCs w:val="28"/>
          <w:shd w:val="clear" w:color="auto" w:fill="FFFFFF"/>
        </w:rPr>
        <w:t>Минский</w:t>
      </w:r>
      <w:proofErr w:type="gramEnd"/>
      <w:r w:rsidRPr="00BF6A99">
        <w:rPr>
          <w:sz w:val="28"/>
          <w:szCs w:val="28"/>
          <w:shd w:val="clear" w:color="auto" w:fill="FFFFFF"/>
        </w:rPr>
        <w:t xml:space="preserve"> </w:t>
      </w:r>
      <w:proofErr w:type="spellStart"/>
      <w:r w:rsidRPr="00BF6A99">
        <w:rPr>
          <w:sz w:val="28"/>
          <w:szCs w:val="28"/>
          <w:shd w:val="clear" w:color="auto" w:fill="FFFFFF"/>
        </w:rPr>
        <w:t>полумарафон</w:t>
      </w:r>
      <w:proofErr w:type="spellEnd"/>
      <w:r w:rsidRPr="00BF6A99">
        <w:rPr>
          <w:sz w:val="28"/>
          <w:szCs w:val="28"/>
          <w:shd w:val="clear" w:color="auto" w:fill="FFFFFF"/>
        </w:rPr>
        <w:t xml:space="preserve">». Для обеспечения их надлежащего проведения, в целях развития детско-юношеского резерва, спорта высших достижений и массового спорта в Беларуси </w:t>
      </w:r>
      <w:r w:rsidRPr="00BF6A99">
        <w:rPr>
          <w:b/>
          <w:sz w:val="28"/>
          <w:szCs w:val="28"/>
          <w:shd w:val="clear" w:color="auto" w:fill="FFFFFF"/>
        </w:rPr>
        <w:t>создана</w:t>
      </w:r>
      <w:r w:rsidRPr="00BF6A99">
        <w:rPr>
          <w:sz w:val="28"/>
          <w:szCs w:val="28"/>
          <w:shd w:val="clear" w:color="auto" w:fill="FFFFFF"/>
        </w:rPr>
        <w:t xml:space="preserve"> </w:t>
      </w:r>
      <w:r w:rsidRPr="00BF6A99">
        <w:rPr>
          <w:b/>
          <w:sz w:val="28"/>
          <w:szCs w:val="28"/>
          <w:shd w:val="clear" w:color="auto" w:fill="FFFFFF"/>
        </w:rPr>
        <w:t>и продолжает</w:t>
      </w:r>
      <w:r w:rsidRPr="00BF6A99">
        <w:rPr>
          <w:sz w:val="28"/>
          <w:szCs w:val="28"/>
          <w:shd w:val="clear" w:color="auto" w:fill="FFFFFF"/>
        </w:rPr>
        <w:t xml:space="preserve"> </w:t>
      </w:r>
      <w:r w:rsidRPr="00BF6A99">
        <w:rPr>
          <w:b/>
          <w:sz w:val="28"/>
          <w:szCs w:val="28"/>
          <w:shd w:val="clear" w:color="auto" w:fill="FFFFFF"/>
        </w:rPr>
        <w:t>развиваться</w:t>
      </w:r>
      <w:r w:rsidRPr="00BF6A99">
        <w:rPr>
          <w:sz w:val="28"/>
          <w:szCs w:val="28"/>
          <w:shd w:val="clear" w:color="auto" w:fill="FFFFFF"/>
        </w:rPr>
        <w:t xml:space="preserve"> </w:t>
      </w:r>
      <w:r w:rsidRPr="00BF6A99">
        <w:rPr>
          <w:b/>
          <w:sz w:val="28"/>
          <w:szCs w:val="28"/>
          <w:shd w:val="clear" w:color="auto" w:fill="FFFFFF"/>
        </w:rPr>
        <w:t>материально-техническая база спорта</w:t>
      </w:r>
      <w:r w:rsidRPr="00BF6A99">
        <w:rPr>
          <w:sz w:val="28"/>
          <w:szCs w:val="28"/>
          <w:shd w:val="clear" w:color="auto" w:fill="FFFFFF"/>
        </w:rPr>
        <w:t>.</w:t>
      </w:r>
    </w:p>
    <w:p w:rsidR="009C2D24" w:rsidRDefault="009C2D24" w:rsidP="003824F4">
      <w:pPr>
        <w:pStyle w:val="a5"/>
        <w:spacing w:before="0" w:beforeAutospacing="0" w:after="0" w:afterAutospacing="0"/>
        <w:ind w:firstLine="709"/>
        <w:jc w:val="both"/>
        <w:rPr>
          <w:sz w:val="28"/>
          <w:szCs w:val="28"/>
          <w:shd w:val="clear" w:color="auto" w:fill="FFFFFF"/>
        </w:rPr>
      </w:pPr>
    </w:p>
    <w:p w:rsidR="009C2D24" w:rsidRPr="009C2D24" w:rsidRDefault="009C2D24" w:rsidP="009C2D24">
      <w:pPr>
        <w:autoSpaceDE w:val="0"/>
        <w:autoSpaceDN w:val="0"/>
        <w:adjustRightInd w:val="0"/>
        <w:spacing w:after="0" w:line="240" w:lineRule="auto"/>
        <w:ind w:firstLine="709"/>
        <w:jc w:val="both"/>
        <w:rPr>
          <w:rFonts w:ascii="Times New Roman" w:eastAsia="Times New Roman" w:hAnsi="Times New Roman"/>
          <w:i/>
          <w:sz w:val="28"/>
          <w:szCs w:val="28"/>
          <w:lang w:eastAsia="ru-RU"/>
        </w:rPr>
      </w:pPr>
      <w:r w:rsidRPr="009C2D24">
        <w:rPr>
          <w:rFonts w:ascii="Times New Roman" w:eastAsia="Times New Roman" w:hAnsi="Times New Roman"/>
          <w:i/>
          <w:color w:val="000000"/>
          <w:sz w:val="28"/>
          <w:szCs w:val="28"/>
        </w:rPr>
        <w:t>В Кричевском районе</w:t>
      </w:r>
      <w:r w:rsidRPr="009C2D24">
        <w:rPr>
          <w:rFonts w:ascii="Times New Roman" w:hAnsi="Times New Roman"/>
          <w:i/>
          <w:color w:val="000000"/>
          <w:sz w:val="28"/>
          <w:szCs w:val="28"/>
        </w:rPr>
        <w:t xml:space="preserve"> за 10 месяцев 2019 г. проведено</w:t>
      </w:r>
      <w:r w:rsidRPr="009C2D24">
        <w:rPr>
          <w:rFonts w:ascii="Times New Roman" w:eastAsia="Times New Roman" w:hAnsi="Times New Roman"/>
          <w:i/>
          <w:sz w:val="28"/>
          <w:szCs w:val="28"/>
          <w:lang w:eastAsia="ru-RU"/>
        </w:rPr>
        <w:t>70 мероприятия с участием 8370 человек.</w:t>
      </w:r>
    </w:p>
    <w:p w:rsidR="009C2D24" w:rsidRDefault="009C2D24" w:rsidP="003824F4">
      <w:pPr>
        <w:pStyle w:val="a5"/>
        <w:spacing w:before="0" w:beforeAutospacing="0" w:after="0" w:afterAutospacing="0"/>
        <w:ind w:firstLine="709"/>
        <w:jc w:val="both"/>
        <w:rPr>
          <w:sz w:val="28"/>
          <w:szCs w:val="28"/>
          <w:shd w:val="clear" w:color="auto" w:fill="FFFFFF"/>
        </w:rPr>
      </w:pPr>
    </w:p>
    <w:p w:rsidR="003824F4" w:rsidRDefault="003824F4" w:rsidP="003824F4">
      <w:pPr>
        <w:pStyle w:val="ab"/>
        <w:ind w:firstLine="709"/>
        <w:jc w:val="both"/>
        <w:rPr>
          <w:rFonts w:ascii="Times New Roman" w:hAnsi="Times New Roman"/>
          <w:sz w:val="28"/>
          <w:szCs w:val="28"/>
          <w:lang w:eastAsia="ru-RU"/>
        </w:rPr>
      </w:pPr>
      <w:r w:rsidRPr="00BF6A99">
        <w:rPr>
          <w:rFonts w:ascii="Times New Roman" w:hAnsi="Times New Roman"/>
          <w:sz w:val="28"/>
          <w:szCs w:val="28"/>
          <w:lang w:eastAsia="ru-RU"/>
        </w:rPr>
        <w:t xml:space="preserve">Для обеспечения </w:t>
      </w:r>
      <w:r w:rsidRPr="00BF6A99">
        <w:rPr>
          <w:rFonts w:ascii="Times New Roman" w:hAnsi="Times New Roman"/>
          <w:b/>
          <w:sz w:val="28"/>
          <w:szCs w:val="28"/>
          <w:lang w:eastAsia="ru-RU"/>
        </w:rPr>
        <w:t>физкультурно-оздоровительной работы с населением по месту жительства в городах и районах</w:t>
      </w:r>
      <w:r w:rsidRPr="00BF6A99">
        <w:rPr>
          <w:rFonts w:ascii="Times New Roman" w:hAnsi="Times New Roman"/>
          <w:sz w:val="28"/>
          <w:szCs w:val="28"/>
          <w:lang w:eastAsia="ru-RU"/>
        </w:rPr>
        <w:t xml:space="preserve"> функционирует </w:t>
      </w:r>
      <w:r w:rsidRPr="00BF6A99">
        <w:rPr>
          <w:rFonts w:ascii="Times New Roman" w:hAnsi="Times New Roman"/>
          <w:b/>
          <w:sz w:val="28"/>
          <w:szCs w:val="28"/>
          <w:lang w:eastAsia="ru-RU"/>
        </w:rPr>
        <w:t>143</w:t>
      </w:r>
      <w:r w:rsidRPr="00BF6A99">
        <w:rPr>
          <w:rFonts w:ascii="Times New Roman" w:hAnsi="Times New Roman"/>
          <w:sz w:val="28"/>
          <w:szCs w:val="28"/>
          <w:lang w:eastAsia="ru-RU"/>
        </w:rPr>
        <w:t xml:space="preserve"> городских, районных физкультурно-оздоровительных центра, центра физкультурно-оздоровительной работы, физкультурно-спортивных клуба.</w:t>
      </w:r>
    </w:p>
    <w:p w:rsidR="009C2D24" w:rsidRDefault="009C2D24" w:rsidP="009C2D24">
      <w:pPr>
        <w:widowControl w:val="0"/>
        <w:shd w:val="clear" w:color="auto" w:fill="FFFFFF"/>
        <w:autoSpaceDE w:val="0"/>
        <w:autoSpaceDN w:val="0"/>
        <w:adjustRightInd w:val="0"/>
        <w:spacing w:after="0" w:line="346" w:lineRule="exact"/>
        <w:ind w:right="-1" w:firstLine="709"/>
        <w:jc w:val="both"/>
        <w:rPr>
          <w:rFonts w:ascii="Times New Roman" w:eastAsia="Times New Roman" w:hAnsi="Times New Roman"/>
          <w:i/>
          <w:color w:val="000000"/>
          <w:sz w:val="28"/>
          <w:szCs w:val="28"/>
        </w:rPr>
      </w:pPr>
    </w:p>
    <w:p w:rsidR="009C2D24" w:rsidRPr="00120C73" w:rsidRDefault="009C2D24" w:rsidP="009C2D24">
      <w:pPr>
        <w:widowControl w:val="0"/>
        <w:shd w:val="clear" w:color="auto" w:fill="FFFFFF"/>
        <w:autoSpaceDE w:val="0"/>
        <w:autoSpaceDN w:val="0"/>
        <w:adjustRightInd w:val="0"/>
        <w:spacing w:after="0" w:line="346" w:lineRule="exact"/>
        <w:ind w:right="-1" w:firstLine="709"/>
        <w:jc w:val="both"/>
        <w:rPr>
          <w:rFonts w:ascii="Times New Roman" w:eastAsia="Times New Roman" w:hAnsi="Times New Roman"/>
          <w:i/>
          <w:sz w:val="30"/>
          <w:szCs w:val="30"/>
          <w:lang w:eastAsia="ru-RU"/>
        </w:rPr>
      </w:pPr>
      <w:r w:rsidRPr="00120C73">
        <w:rPr>
          <w:rFonts w:ascii="Times New Roman" w:eastAsia="Times New Roman" w:hAnsi="Times New Roman"/>
          <w:i/>
          <w:color w:val="000000"/>
          <w:sz w:val="28"/>
          <w:szCs w:val="28"/>
        </w:rPr>
        <w:t>В Кричевском районе</w:t>
      </w:r>
      <w:r>
        <w:rPr>
          <w:rFonts w:ascii="Times New Roman" w:eastAsia="Times New Roman" w:hAnsi="Times New Roman"/>
          <w:i/>
          <w:color w:val="000000"/>
          <w:sz w:val="28"/>
          <w:szCs w:val="28"/>
        </w:rPr>
        <w:t xml:space="preserve"> функционирует ФСУ «Кричевский ФОК». </w:t>
      </w:r>
      <w:r w:rsidRPr="00120C73">
        <w:rPr>
          <w:rFonts w:ascii="Times New Roman" w:eastAsia="Arial Unicode MS" w:hAnsi="Times New Roman"/>
          <w:i/>
          <w:color w:val="000000"/>
          <w:sz w:val="30"/>
          <w:szCs w:val="30"/>
          <w:lang w:eastAsia="ru-RU" w:bidi="ru-RU"/>
        </w:rPr>
        <w:t>В ФСУ «Кричевский ФОК» о</w:t>
      </w:r>
      <w:r w:rsidRPr="00120C73">
        <w:rPr>
          <w:rFonts w:ascii="Times New Roman" w:eastAsia="Times New Roman" w:hAnsi="Times New Roman"/>
          <w:i/>
          <w:sz w:val="30"/>
          <w:szCs w:val="30"/>
          <w:lang w:eastAsia="ru-RU"/>
        </w:rPr>
        <w:t xml:space="preserve">беспечивается работа сезонных физкультурно-спортивных сооружений. Для качественного проведения зимнего оздоровительного сезона 2019/2020 года проведен ремонт хоккейной коробки на базе ФСУ «Кричевский ФОК» - выравнивание опор бортов, замена хоккейных бортов, ремонт трибун, укрепление основания площадки для выравнивания поверхности и исключения вытекания воды </w:t>
      </w:r>
      <w:r w:rsidRPr="00120C73">
        <w:rPr>
          <w:rFonts w:ascii="Times New Roman" w:eastAsia="Times New Roman" w:hAnsi="Times New Roman"/>
          <w:i/>
          <w:sz w:val="30"/>
          <w:szCs w:val="30"/>
          <w:lang w:eastAsia="ru-RU"/>
        </w:rPr>
        <w:lastRenderedPageBreak/>
        <w:t xml:space="preserve">при заливании льда путем бетонирования. Определено место для заливки катка для массового катания. </w:t>
      </w:r>
      <w:r w:rsidRPr="00120C73">
        <w:rPr>
          <w:rFonts w:ascii="Times New Roman" w:eastAsia="Times New Roman" w:hAnsi="Times New Roman"/>
          <w:i/>
          <w:spacing w:val="-1"/>
          <w:sz w:val="30"/>
          <w:szCs w:val="30"/>
          <w:lang w:eastAsia="ru-RU"/>
        </w:rPr>
        <w:t>В ФСУ «Кричевский ФОК подготавливается к функционированию:</w:t>
      </w:r>
      <w:r>
        <w:rPr>
          <w:rFonts w:ascii="Times New Roman" w:eastAsia="Times New Roman" w:hAnsi="Times New Roman"/>
          <w:i/>
          <w:spacing w:val="-1"/>
          <w:sz w:val="30"/>
          <w:szCs w:val="30"/>
          <w:lang w:eastAsia="ru-RU"/>
        </w:rPr>
        <w:t xml:space="preserve"> </w:t>
      </w:r>
      <w:r w:rsidRPr="00120C73">
        <w:rPr>
          <w:rFonts w:ascii="Times New Roman" w:eastAsia="Times New Roman" w:hAnsi="Times New Roman"/>
          <w:i/>
          <w:spacing w:val="-1"/>
          <w:sz w:val="30"/>
          <w:szCs w:val="30"/>
          <w:lang w:eastAsia="ru-RU"/>
        </w:rPr>
        <w:t>лыжная трасса (прокат лыжного инвентаря 54 пар);</w:t>
      </w:r>
      <w:r>
        <w:rPr>
          <w:rFonts w:ascii="Times New Roman" w:eastAsia="Times New Roman" w:hAnsi="Times New Roman"/>
          <w:i/>
          <w:spacing w:val="-1"/>
          <w:sz w:val="30"/>
          <w:szCs w:val="30"/>
          <w:lang w:eastAsia="ru-RU"/>
        </w:rPr>
        <w:t xml:space="preserve"> </w:t>
      </w:r>
      <w:r w:rsidRPr="00120C73">
        <w:rPr>
          <w:rFonts w:ascii="Times New Roman" w:eastAsia="Times New Roman" w:hAnsi="Times New Roman"/>
          <w:i/>
          <w:spacing w:val="-1"/>
          <w:sz w:val="30"/>
          <w:szCs w:val="30"/>
          <w:lang w:eastAsia="ru-RU"/>
        </w:rPr>
        <w:t>хоккейная коробка (прокат 34 пар хоккейных коньков);</w:t>
      </w:r>
      <w:r>
        <w:rPr>
          <w:rFonts w:ascii="Times New Roman" w:eastAsia="Times New Roman" w:hAnsi="Times New Roman"/>
          <w:i/>
          <w:spacing w:val="-1"/>
          <w:sz w:val="30"/>
          <w:szCs w:val="30"/>
          <w:lang w:eastAsia="ru-RU"/>
        </w:rPr>
        <w:t xml:space="preserve"> </w:t>
      </w:r>
      <w:r w:rsidRPr="00120C73">
        <w:rPr>
          <w:rFonts w:ascii="Times New Roman" w:eastAsia="Times New Roman" w:hAnsi="Times New Roman"/>
          <w:i/>
          <w:spacing w:val="-1"/>
          <w:sz w:val="30"/>
          <w:szCs w:val="30"/>
          <w:lang w:eastAsia="ru-RU"/>
        </w:rPr>
        <w:t>каток для массового катания (прокат 71 пар фигурных коньков).</w:t>
      </w:r>
      <w:r>
        <w:rPr>
          <w:rFonts w:ascii="Times New Roman" w:eastAsia="Times New Roman" w:hAnsi="Times New Roman"/>
          <w:i/>
          <w:spacing w:val="-1"/>
          <w:sz w:val="30"/>
          <w:szCs w:val="30"/>
          <w:lang w:eastAsia="ru-RU"/>
        </w:rPr>
        <w:t xml:space="preserve"> </w:t>
      </w:r>
      <w:r w:rsidRPr="00120C73">
        <w:rPr>
          <w:rFonts w:ascii="Times New Roman" w:eastAsia="Times New Roman" w:hAnsi="Times New Roman"/>
          <w:i/>
          <w:sz w:val="30"/>
          <w:szCs w:val="30"/>
          <w:lang w:eastAsia="ru-RU"/>
        </w:rPr>
        <w:t xml:space="preserve">В учреждении созданы и эффективно работают группы физкультурно-оздоровительной направленности по таким видам как: волейбол, оздоровительное плавание, футбол, настольный теннис, атлетическая гимнастика, группа «Спектр» лечебная физкультура, FITNES-MIX (оздоровительная аэробика), обучение плаванию с 7 лет, </w:t>
      </w:r>
      <w:proofErr w:type="spellStart"/>
      <w:r w:rsidRPr="00120C73">
        <w:rPr>
          <w:rFonts w:ascii="Times New Roman" w:eastAsia="Times New Roman" w:hAnsi="Times New Roman"/>
          <w:i/>
          <w:sz w:val="30"/>
          <w:szCs w:val="30"/>
          <w:lang w:eastAsia="ru-RU"/>
        </w:rPr>
        <w:t>аквааэробика</w:t>
      </w:r>
      <w:proofErr w:type="spellEnd"/>
      <w:r w:rsidRPr="00120C73">
        <w:rPr>
          <w:rFonts w:ascii="Times New Roman" w:eastAsia="Times New Roman" w:hAnsi="Times New Roman"/>
          <w:i/>
          <w:sz w:val="30"/>
          <w:szCs w:val="30"/>
          <w:lang w:eastAsia="ru-RU"/>
        </w:rPr>
        <w:t>.</w:t>
      </w:r>
      <w:r>
        <w:rPr>
          <w:rFonts w:ascii="Times New Roman" w:eastAsia="Times New Roman" w:hAnsi="Times New Roman"/>
          <w:i/>
          <w:sz w:val="30"/>
          <w:szCs w:val="30"/>
          <w:lang w:eastAsia="ru-RU"/>
        </w:rPr>
        <w:t xml:space="preserve"> </w:t>
      </w:r>
      <w:r w:rsidRPr="00120C73">
        <w:rPr>
          <w:rFonts w:ascii="Times New Roman" w:eastAsia="Times New Roman" w:hAnsi="Times New Roman"/>
          <w:i/>
          <w:sz w:val="30"/>
          <w:szCs w:val="30"/>
          <w:lang w:eastAsia="ru-RU"/>
        </w:rPr>
        <w:t xml:space="preserve">Функционирует группа «Спектр» - лечебная физкультура в бассейне. </w:t>
      </w:r>
      <w:proofErr w:type="gramStart"/>
      <w:r w:rsidRPr="00120C73">
        <w:rPr>
          <w:rFonts w:ascii="Times New Roman" w:eastAsia="Times New Roman" w:hAnsi="Times New Roman"/>
          <w:i/>
          <w:sz w:val="30"/>
          <w:szCs w:val="30"/>
          <w:lang w:eastAsia="ru-RU"/>
        </w:rPr>
        <w:t>Систематическими занятиями в 19 группах охвачены 182 человек, из них 30 взрослых и 152 несовершеннолетних.</w:t>
      </w:r>
      <w:proofErr w:type="gramEnd"/>
    </w:p>
    <w:p w:rsidR="009C2D24" w:rsidRPr="00BF6A99" w:rsidRDefault="009C2D24" w:rsidP="003824F4">
      <w:pPr>
        <w:pStyle w:val="ab"/>
        <w:ind w:firstLine="709"/>
        <w:jc w:val="both"/>
        <w:rPr>
          <w:rFonts w:ascii="Times New Roman" w:hAnsi="Times New Roman"/>
          <w:sz w:val="28"/>
          <w:szCs w:val="28"/>
        </w:rPr>
      </w:pPr>
    </w:p>
    <w:p w:rsidR="003824F4" w:rsidRPr="00BF6A99" w:rsidRDefault="003824F4" w:rsidP="003824F4">
      <w:pPr>
        <w:shd w:val="clear" w:color="auto" w:fill="FFFFFF"/>
        <w:spacing w:after="0" w:line="240" w:lineRule="auto"/>
        <w:ind w:firstLine="709"/>
        <w:jc w:val="both"/>
        <w:rPr>
          <w:rFonts w:ascii="Times New Roman" w:eastAsia="Times New Roman" w:hAnsi="Times New Roman"/>
          <w:sz w:val="28"/>
          <w:szCs w:val="28"/>
          <w:lang w:eastAsia="ru-RU"/>
        </w:rPr>
      </w:pPr>
      <w:r w:rsidRPr="00BF6A99">
        <w:rPr>
          <w:rFonts w:ascii="Times New Roman" w:eastAsia="Times New Roman" w:hAnsi="Times New Roman"/>
          <w:b/>
          <w:sz w:val="28"/>
          <w:szCs w:val="28"/>
          <w:lang w:eastAsia="ru-RU"/>
        </w:rPr>
        <w:t>Развитие туризма</w:t>
      </w:r>
      <w:r w:rsidRPr="00BF6A99">
        <w:rPr>
          <w:rFonts w:ascii="Times New Roman" w:eastAsia="Times New Roman" w:hAnsi="Times New Roman"/>
          <w:sz w:val="28"/>
          <w:szCs w:val="28"/>
          <w:lang w:eastAsia="ru-RU"/>
        </w:rPr>
        <w:t xml:space="preserve"> является одним из приоритетных направлений социально-экономического развития Республики Беларусь. Данная отрасль взята под особую опеку государства.</w:t>
      </w:r>
    </w:p>
    <w:p w:rsidR="003824F4" w:rsidRPr="00BF6A99" w:rsidRDefault="003824F4" w:rsidP="003824F4">
      <w:pPr>
        <w:shd w:val="clear" w:color="auto" w:fill="FFFFFF"/>
        <w:spacing w:after="0" w:line="240" w:lineRule="auto"/>
        <w:ind w:firstLine="709"/>
        <w:jc w:val="both"/>
        <w:rPr>
          <w:rFonts w:ascii="Times New Roman" w:eastAsia="Times New Roman" w:hAnsi="Times New Roman"/>
          <w:sz w:val="28"/>
          <w:szCs w:val="28"/>
          <w:lang w:eastAsia="ru-RU"/>
        </w:rPr>
      </w:pPr>
      <w:r w:rsidRPr="00BF6A99">
        <w:rPr>
          <w:rFonts w:ascii="Times New Roman" w:hAnsi="Times New Roman"/>
          <w:sz w:val="28"/>
          <w:szCs w:val="28"/>
        </w:rPr>
        <w:t>В</w:t>
      </w:r>
      <w:r w:rsidRPr="00BF6A99">
        <w:rPr>
          <w:rFonts w:ascii="Times New Roman" w:eastAsia="Times New Roman" w:hAnsi="Times New Roman"/>
          <w:sz w:val="28"/>
          <w:szCs w:val="28"/>
          <w:lang w:eastAsia="ru-RU"/>
        </w:rPr>
        <w:t xml:space="preserve"> Беларуси реализуется ряд госпрограмм, в которых предусмотрены меры и средства по созданию современной инфраструктуры туризма в различных регионах страны. Так, Государственная программа «Беларусь гостеприимная» на 2016 – 2020 годы направлена на формирование и развитие современного конкурентоспособного туристического комплекса, увеличение вклада туризма в развитие национальной экономики.</w:t>
      </w:r>
    </w:p>
    <w:p w:rsidR="003824F4" w:rsidRPr="00BF6A99" w:rsidRDefault="003824F4" w:rsidP="003824F4">
      <w:pPr>
        <w:shd w:val="clear" w:color="auto" w:fill="FFFFFF"/>
        <w:spacing w:after="0" w:line="240" w:lineRule="auto"/>
        <w:ind w:firstLine="709"/>
        <w:jc w:val="both"/>
        <w:rPr>
          <w:rFonts w:ascii="Times New Roman" w:hAnsi="Times New Roman"/>
          <w:sz w:val="28"/>
          <w:szCs w:val="28"/>
        </w:rPr>
      </w:pPr>
      <w:r w:rsidRPr="00BF6A99">
        <w:rPr>
          <w:rFonts w:ascii="Times New Roman" w:eastAsia="Times New Roman" w:hAnsi="Times New Roman"/>
          <w:sz w:val="28"/>
          <w:szCs w:val="28"/>
          <w:lang w:eastAsia="ru-RU"/>
        </w:rPr>
        <w:t xml:space="preserve">Активно разрабатываются </w:t>
      </w:r>
      <w:r w:rsidRPr="00BF6A99">
        <w:rPr>
          <w:rFonts w:ascii="Times New Roman" w:eastAsia="Times New Roman" w:hAnsi="Times New Roman"/>
          <w:b/>
          <w:sz w:val="28"/>
          <w:szCs w:val="28"/>
          <w:lang w:eastAsia="ru-RU"/>
        </w:rPr>
        <w:t>зеленые маршруты</w:t>
      </w:r>
      <w:r w:rsidRPr="00BF6A99">
        <w:rPr>
          <w:rFonts w:ascii="Times New Roman" w:eastAsia="Times New Roman" w:hAnsi="Times New Roman"/>
          <w:sz w:val="28"/>
          <w:szCs w:val="28"/>
          <w:lang w:eastAsia="ru-RU"/>
        </w:rPr>
        <w:t>, создаваемые вдоль естественных зеленых коридоров, долин рек, исторических торговых путей и старых железных дорог.</w:t>
      </w:r>
    </w:p>
    <w:p w:rsidR="003824F4" w:rsidRPr="00BF6A99" w:rsidRDefault="003824F4" w:rsidP="003824F4">
      <w:pPr>
        <w:pStyle w:val="ab"/>
        <w:ind w:right="-1" w:firstLine="709"/>
        <w:jc w:val="both"/>
        <w:rPr>
          <w:rFonts w:ascii="Times New Roman" w:eastAsia="Times New Roman" w:hAnsi="Times New Roman"/>
          <w:sz w:val="28"/>
          <w:szCs w:val="28"/>
          <w:lang w:eastAsia="ru-RU"/>
        </w:rPr>
      </w:pPr>
      <w:proofErr w:type="spellStart"/>
      <w:r w:rsidRPr="00BF6A99">
        <w:rPr>
          <w:rFonts w:ascii="Times New Roman" w:eastAsia="Times New Roman" w:hAnsi="Times New Roman"/>
          <w:sz w:val="28"/>
          <w:szCs w:val="28"/>
          <w:lang w:eastAsia="ru-RU"/>
        </w:rPr>
        <w:t>Минспортом</w:t>
      </w:r>
      <w:proofErr w:type="spellEnd"/>
      <w:r w:rsidRPr="00BF6A99">
        <w:rPr>
          <w:rFonts w:ascii="Times New Roman" w:eastAsia="Times New Roman" w:hAnsi="Times New Roman"/>
          <w:sz w:val="28"/>
          <w:szCs w:val="28"/>
          <w:lang w:eastAsia="ru-RU"/>
        </w:rPr>
        <w:t xml:space="preserve"> совместно с Национальным агентством по туризму продолжается работа по </w:t>
      </w:r>
      <w:r w:rsidRPr="00BF6A99">
        <w:rPr>
          <w:rFonts w:ascii="Times New Roman" w:eastAsia="Times New Roman" w:hAnsi="Times New Roman"/>
          <w:b/>
          <w:sz w:val="28"/>
          <w:szCs w:val="28"/>
          <w:lang w:eastAsia="ru-RU"/>
        </w:rPr>
        <w:t>подготовке экскурсоводов и гидов-переводчиков</w:t>
      </w:r>
      <w:r w:rsidRPr="00BF6A99">
        <w:rPr>
          <w:rFonts w:ascii="Times New Roman" w:eastAsia="Times New Roman" w:hAnsi="Times New Roman"/>
          <w:sz w:val="28"/>
          <w:szCs w:val="28"/>
          <w:lang w:eastAsia="ru-RU"/>
        </w:rPr>
        <w:t xml:space="preserve">. В настоящее время аттестовано 892 экскурсовода и 229 гидов-переводчиков </w:t>
      </w:r>
      <w:r w:rsidRPr="00BF6A99">
        <w:rPr>
          <w:rFonts w:ascii="Times New Roman" w:eastAsia="Times New Roman" w:hAnsi="Times New Roman"/>
          <w:i/>
          <w:sz w:val="28"/>
          <w:szCs w:val="28"/>
          <w:lang w:eastAsia="ru-RU"/>
        </w:rPr>
        <w:t>(из них в разрезе языков: английский язык – 107, польский язык –31, немецкий – 26, китайский язык – 21, итальянский язык – 20, французский язык – 18, испанский язык – 7, турецкий язык – 5, японский язык – 2)</w:t>
      </w:r>
      <w:r w:rsidRPr="00BF6A99">
        <w:rPr>
          <w:rFonts w:ascii="Times New Roman" w:eastAsia="Times New Roman" w:hAnsi="Times New Roman"/>
          <w:sz w:val="28"/>
          <w:szCs w:val="28"/>
          <w:lang w:eastAsia="ru-RU"/>
        </w:rPr>
        <w:t xml:space="preserve">. </w:t>
      </w:r>
    </w:p>
    <w:p w:rsidR="003824F4" w:rsidRDefault="003824F4" w:rsidP="003824F4">
      <w:pPr>
        <w:spacing w:after="0" w:line="240" w:lineRule="auto"/>
        <w:ind w:firstLine="708"/>
        <w:jc w:val="both"/>
        <w:rPr>
          <w:rFonts w:ascii="Times New Roman" w:eastAsia="Times New Roman" w:hAnsi="Times New Roman"/>
          <w:sz w:val="28"/>
          <w:szCs w:val="28"/>
        </w:rPr>
      </w:pPr>
      <w:r w:rsidRPr="00BF6A99">
        <w:rPr>
          <w:rFonts w:ascii="Times New Roman" w:eastAsia="Times New Roman" w:hAnsi="Times New Roman"/>
          <w:sz w:val="28"/>
          <w:szCs w:val="28"/>
        </w:rPr>
        <w:t xml:space="preserve">Ведется работа по </w:t>
      </w:r>
      <w:r w:rsidRPr="00BF6A99">
        <w:rPr>
          <w:rFonts w:ascii="Times New Roman" w:eastAsia="Times New Roman" w:hAnsi="Times New Roman"/>
          <w:b/>
          <w:sz w:val="28"/>
          <w:szCs w:val="28"/>
        </w:rPr>
        <w:t>обновлению и созданию новых экскурсий</w:t>
      </w:r>
      <w:r w:rsidRPr="00BF6A99">
        <w:rPr>
          <w:rFonts w:ascii="Times New Roman" w:eastAsia="Times New Roman" w:hAnsi="Times New Roman"/>
          <w:sz w:val="28"/>
          <w:szCs w:val="28"/>
        </w:rPr>
        <w:t>.</w:t>
      </w:r>
    </w:p>
    <w:p w:rsidR="009C2D24" w:rsidRDefault="009C2D24" w:rsidP="003824F4">
      <w:pPr>
        <w:spacing w:after="0" w:line="240" w:lineRule="auto"/>
        <w:ind w:firstLine="708"/>
        <w:jc w:val="both"/>
        <w:rPr>
          <w:rFonts w:ascii="Times New Roman" w:eastAsia="Times New Roman" w:hAnsi="Times New Roman"/>
          <w:sz w:val="28"/>
          <w:szCs w:val="28"/>
        </w:rPr>
      </w:pPr>
    </w:p>
    <w:p w:rsidR="009C2D24" w:rsidRPr="00215063" w:rsidRDefault="009C2D24" w:rsidP="009C2D24">
      <w:pPr>
        <w:spacing w:after="0" w:line="240" w:lineRule="auto"/>
        <w:ind w:firstLine="709"/>
        <w:jc w:val="both"/>
        <w:rPr>
          <w:rFonts w:ascii="Times New Roman" w:hAnsi="Times New Roman"/>
          <w:i/>
          <w:sz w:val="28"/>
          <w:szCs w:val="28"/>
        </w:rPr>
      </w:pPr>
      <w:r>
        <w:rPr>
          <w:rFonts w:ascii="Times New Roman" w:hAnsi="Times New Roman"/>
          <w:i/>
          <w:sz w:val="28"/>
          <w:szCs w:val="28"/>
        </w:rPr>
        <w:t>В Кричевском районе ГУО «Кричевский районный центр туризма, краеведения и экскурсий детей и молодежи» составляет и организовывает экскурсии по заявке экскурсанта по Кричевскому району, Могилевской области, Республике Беларусь и территории ближнего зарубежья.</w:t>
      </w:r>
    </w:p>
    <w:p w:rsidR="009C2D24" w:rsidRPr="00BF6A99" w:rsidRDefault="009C2D24" w:rsidP="003824F4">
      <w:pPr>
        <w:spacing w:after="0" w:line="240" w:lineRule="auto"/>
        <w:ind w:firstLine="708"/>
        <w:jc w:val="both"/>
        <w:rPr>
          <w:rFonts w:ascii="Times New Roman" w:eastAsia="Times New Roman" w:hAnsi="Times New Roman"/>
          <w:sz w:val="28"/>
          <w:szCs w:val="28"/>
        </w:rPr>
      </w:pPr>
    </w:p>
    <w:p w:rsidR="003824F4" w:rsidRPr="00BF6A99" w:rsidRDefault="003824F4" w:rsidP="003824F4">
      <w:pPr>
        <w:spacing w:after="0" w:line="240" w:lineRule="auto"/>
        <w:ind w:firstLine="708"/>
        <w:jc w:val="both"/>
        <w:rPr>
          <w:rFonts w:ascii="Times New Roman" w:hAnsi="Times New Roman"/>
          <w:sz w:val="28"/>
          <w:szCs w:val="28"/>
        </w:rPr>
      </w:pPr>
      <w:r w:rsidRPr="00BF6A99">
        <w:rPr>
          <w:rFonts w:ascii="Times New Roman" w:hAnsi="Times New Roman"/>
          <w:sz w:val="28"/>
          <w:szCs w:val="28"/>
          <w:shd w:val="clear" w:color="auto" w:fill="FFFFFF"/>
        </w:rPr>
        <w:t xml:space="preserve">Руководством страны перед Министерством спорта и туризма, другими заинтересованными органами поставлена задача максимально </w:t>
      </w:r>
      <w:proofErr w:type="gramStart"/>
      <w:r w:rsidRPr="00BF6A99">
        <w:rPr>
          <w:rFonts w:ascii="Times New Roman" w:hAnsi="Times New Roman"/>
          <w:sz w:val="28"/>
          <w:szCs w:val="28"/>
          <w:shd w:val="clear" w:color="auto" w:fill="FFFFFF"/>
        </w:rPr>
        <w:t>использовать</w:t>
      </w:r>
      <w:proofErr w:type="gramEnd"/>
      <w:r w:rsidRPr="00BF6A99">
        <w:rPr>
          <w:rFonts w:ascii="Times New Roman" w:hAnsi="Times New Roman"/>
          <w:sz w:val="28"/>
          <w:szCs w:val="28"/>
          <w:shd w:val="clear" w:color="auto" w:fill="FFFFFF"/>
        </w:rPr>
        <w:t xml:space="preserve"> имеющийся туристический потенциал нашей страны.</w:t>
      </w:r>
    </w:p>
    <w:p w:rsidR="003824F4" w:rsidRPr="00BF6A99" w:rsidRDefault="003824F4" w:rsidP="003824F4">
      <w:pPr>
        <w:spacing w:after="0" w:line="240" w:lineRule="auto"/>
        <w:ind w:firstLine="709"/>
        <w:jc w:val="both"/>
        <w:rPr>
          <w:rFonts w:ascii="Times New Roman" w:hAnsi="Times New Roman"/>
          <w:b/>
          <w:sz w:val="28"/>
          <w:szCs w:val="28"/>
        </w:rPr>
      </w:pPr>
      <w:r w:rsidRPr="00BF6A99">
        <w:rPr>
          <w:rFonts w:ascii="Times New Roman" w:hAnsi="Times New Roman"/>
          <w:b/>
          <w:sz w:val="28"/>
          <w:szCs w:val="28"/>
        </w:rPr>
        <w:lastRenderedPageBreak/>
        <w:t>Проекты в области инфраструктуры физической культуры и спорта, реализованные в 2019 году, или находящиеся в стадии реализации</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Руководством Могилевской области и регионов принимаются меры для укрепления материально-технической базы в сфере физической культуры и спорта области. </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Так, в Могилевской области введены в эксплуатацию: физкультурно-оздоровительный комплекс «Жемчужина» в г</w:t>
      </w:r>
      <w:proofErr w:type="gramStart"/>
      <w:r w:rsidRPr="00BF6A99">
        <w:rPr>
          <w:rFonts w:ascii="Times New Roman" w:eastAsia="Times New Roman" w:hAnsi="Times New Roman"/>
          <w:sz w:val="28"/>
          <w:szCs w:val="28"/>
          <w:lang w:eastAsia="ru-RU"/>
        </w:rPr>
        <w:t>.О</w:t>
      </w:r>
      <w:proofErr w:type="gramEnd"/>
      <w:r w:rsidRPr="00BF6A99">
        <w:rPr>
          <w:rFonts w:ascii="Times New Roman" w:eastAsia="Times New Roman" w:hAnsi="Times New Roman"/>
          <w:sz w:val="28"/>
          <w:szCs w:val="28"/>
          <w:lang w:eastAsia="ru-RU"/>
        </w:rPr>
        <w:t>сиповичи, физкультурно-спортивный комплекс в г.Костюковичи, ледовая арена в г.Шклове и физкультурно-спортивный комплекс в г.п. Краснополье. В средней школе г</w:t>
      </w:r>
      <w:proofErr w:type="gramStart"/>
      <w:r w:rsidRPr="00BF6A99">
        <w:rPr>
          <w:rFonts w:ascii="Times New Roman" w:eastAsia="Times New Roman" w:hAnsi="Times New Roman"/>
          <w:sz w:val="28"/>
          <w:szCs w:val="28"/>
          <w:lang w:eastAsia="ru-RU"/>
        </w:rPr>
        <w:t>.Б</w:t>
      </w:r>
      <w:proofErr w:type="gramEnd"/>
      <w:r w:rsidRPr="00BF6A99">
        <w:rPr>
          <w:rFonts w:ascii="Times New Roman" w:eastAsia="Times New Roman" w:hAnsi="Times New Roman"/>
          <w:sz w:val="28"/>
          <w:szCs w:val="28"/>
          <w:lang w:eastAsia="ru-RU"/>
        </w:rPr>
        <w:t xml:space="preserve">обруйска - бассейн, 2 тренажерных и 2 спортивных зала, в средней школе г.Кричева - бассейн, тренажерный и 2 спортивных зала </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В 2019 году завершена реконструкция крытых теннисных кортов ГУ «Физкультурно-спортивный клуб г</w:t>
      </w:r>
      <w:proofErr w:type="gramStart"/>
      <w:r w:rsidRPr="00BF6A99">
        <w:rPr>
          <w:rFonts w:ascii="Times New Roman" w:eastAsia="Times New Roman" w:hAnsi="Times New Roman"/>
          <w:sz w:val="28"/>
          <w:szCs w:val="28"/>
          <w:lang w:eastAsia="ru-RU"/>
        </w:rPr>
        <w:t>.М</w:t>
      </w:r>
      <w:proofErr w:type="gramEnd"/>
      <w:r w:rsidRPr="00BF6A99">
        <w:rPr>
          <w:rFonts w:ascii="Times New Roman" w:eastAsia="Times New Roman" w:hAnsi="Times New Roman"/>
          <w:sz w:val="28"/>
          <w:szCs w:val="28"/>
          <w:lang w:eastAsia="ru-RU"/>
        </w:rPr>
        <w:t xml:space="preserve">огилева», спортивного комплекса в г.Быхове (спортзал), бассейна в г.Глуске. </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В </w:t>
      </w:r>
      <w:proofErr w:type="gramStart"/>
      <w:r w:rsidRPr="00BF6A99">
        <w:rPr>
          <w:rFonts w:ascii="Times New Roman" w:eastAsia="Times New Roman" w:hAnsi="Times New Roman"/>
          <w:sz w:val="28"/>
          <w:szCs w:val="28"/>
          <w:lang w:eastAsia="ru-RU"/>
        </w:rPr>
        <w:t>г</w:t>
      </w:r>
      <w:proofErr w:type="gramEnd"/>
      <w:r w:rsidRPr="00BF6A99">
        <w:rPr>
          <w:rFonts w:ascii="Times New Roman" w:eastAsia="Times New Roman" w:hAnsi="Times New Roman"/>
          <w:sz w:val="28"/>
          <w:szCs w:val="28"/>
          <w:lang w:eastAsia="ru-RU"/>
        </w:rPr>
        <w:t>. Могилеве открыта площадка для игры в мини-гольф, проведен капитальный ремонт футбольного поля с искусственным покрытием детско-юношеской спортивной школы №7.</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Продолжаются ремонтные работы спортивного комплекса «Торпедо», разрабатывается проектно-сметная документация на строительство физкультурно-оздоровительного комплекса по ул</w:t>
      </w:r>
      <w:proofErr w:type="gramStart"/>
      <w:r w:rsidRPr="00BF6A99">
        <w:rPr>
          <w:rFonts w:ascii="Times New Roman" w:eastAsia="Times New Roman" w:hAnsi="Times New Roman"/>
          <w:sz w:val="28"/>
          <w:szCs w:val="28"/>
          <w:lang w:eastAsia="ru-RU"/>
        </w:rPr>
        <w:t>.Т</w:t>
      </w:r>
      <w:proofErr w:type="gramEnd"/>
      <w:r w:rsidRPr="00BF6A99">
        <w:rPr>
          <w:rFonts w:ascii="Times New Roman" w:eastAsia="Times New Roman" w:hAnsi="Times New Roman"/>
          <w:sz w:val="28"/>
          <w:szCs w:val="28"/>
          <w:lang w:eastAsia="ru-RU"/>
        </w:rPr>
        <w:t>ерехина в областном центре.</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В настоящее время ведется строительство спортивно-игровой площадки «Стрит </w:t>
      </w:r>
      <w:proofErr w:type="spellStart"/>
      <w:r w:rsidRPr="00BF6A99">
        <w:rPr>
          <w:rFonts w:ascii="Times New Roman" w:eastAsia="Times New Roman" w:hAnsi="Times New Roman"/>
          <w:sz w:val="28"/>
          <w:szCs w:val="28"/>
          <w:lang w:eastAsia="ru-RU"/>
        </w:rPr>
        <w:t>воркаут</w:t>
      </w:r>
      <w:proofErr w:type="spellEnd"/>
      <w:r w:rsidRPr="00BF6A99">
        <w:rPr>
          <w:rFonts w:ascii="Times New Roman" w:eastAsia="Times New Roman" w:hAnsi="Times New Roman"/>
          <w:sz w:val="28"/>
          <w:szCs w:val="28"/>
          <w:lang w:eastAsia="ru-RU"/>
        </w:rPr>
        <w:t xml:space="preserve">» для детей и молодежи, в том числе с ограниченными возможностями, на базе гимназии №1 г. Могилева. </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На сегодняшний день ведется строительство и реконструкция следующих спортивных объектов:</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строительство </w:t>
      </w:r>
      <w:proofErr w:type="spellStart"/>
      <w:r w:rsidRPr="00BF6A99">
        <w:rPr>
          <w:rFonts w:ascii="Times New Roman" w:eastAsia="Times New Roman" w:hAnsi="Times New Roman"/>
          <w:sz w:val="28"/>
          <w:szCs w:val="28"/>
          <w:lang w:eastAsia="ru-RU"/>
        </w:rPr>
        <w:t>воздухоопорного</w:t>
      </w:r>
      <w:proofErr w:type="spellEnd"/>
      <w:r w:rsidRPr="00BF6A99">
        <w:rPr>
          <w:rFonts w:ascii="Times New Roman" w:eastAsia="Times New Roman" w:hAnsi="Times New Roman"/>
          <w:sz w:val="28"/>
          <w:szCs w:val="28"/>
          <w:lang w:eastAsia="ru-RU"/>
        </w:rPr>
        <w:t xml:space="preserve"> футбольного манежа в г</w:t>
      </w:r>
      <w:proofErr w:type="gramStart"/>
      <w:r w:rsidRPr="00BF6A99">
        <w:rPr>
          <w:rFonts w:ascii="Times New Roman" w:eastAsia="Times New Roman" w:hAnsi="Times New Roman"/>
          <w:sz w:val="28"/>
          <w:szCs w:val="28"/>
          <w:lang w:eastAsia="ru-RU"/>
        </w:rPr>
        <w:t>.М</w:t>
      </w:r>
      <w:proofErr w:type="gramEnd"/>
      <w:r w:rsidRPr="00BF6A99">
        <w:rPr>
          <w:rFonts w:ascii="Times New Roman" w:eastAsia="Times New Roman" w:hAnsi="Times New Roman"/>
          <w:sz w:val="28"/>
          <w:szCs w:val="28"/>
          <w:lang w:eastAsia="ru-RU"/>
        </w:rPr>
        <w:t xml:space="preserve">огилеве; </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строительство 50-и метрового бассейна в г</w:t>
      </w:r>
      <w:proofErr w:type="gramStart"/>
      <w:r w:rsidRPr="00BF6A99">
        <w:rPr>
          <w:rFonts w:ascii="Times New Roman" w:eastAsia="Times New Roman" w:hAnsi="Times New Roman"/>
          <w:sz w:val="28"/>
          <w:szCs w:val="28"/>
          <w:lang w:eastAsia="ru-RU"/>
        </w:rPr>
        <w:t>.М</w:t>
      </w:r>
      <w:proofErr w:type="gramEnd"/>
      <w:r w:rsidRPr="00BF6A99">
        <w:rPr>
          <w:rFonts w:ascii="Times New Roman" w:eastAsia="Times New Roman" w:hAnsi="Times New Roman"/>
          <w:sz w:val="28"/>
          <w:szCs w:val="28"/>
          <w:lang w:eastAsia="ru-RU"/>
        </w:rPr>
        <w:t>огилеве;</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строительство биатлонного стрельбища и </w:t>
      </w:r>
      <w:proofErr w:type="spellStart"/>
      <w:r w:rsidRPr="00BF6A99">
        <w:rPr>
          <w:rFonts w:ascii="Times New Roman" w:eastAsia="Times New Roman" w:hAnsi="Times New Roman"/>
          <w:sz w:val="28"/>
          <w:szCs w:val="28"/>
          <w:lang w:eastAsia="ru-RU"/>
        </w:rPr>
        <w:t>лыжероллерной</w:t>
      </w:r>
      <w:proofErr w:type="spellEnd"/>
      <w:r w:rsidRPr="00BF6A99">
        <w:rPr>
          <w:rFonts w:ascii="Times New Roman" w:eastAsia="Times New Roman" w:hAnsi="Times New Roman"/>
          <w:sz w:val="28"/>
          <w:szCs w:val="28"/>
          <w:lang w:eastAsia="ru-RU"/>
        </w:rPr>
        <w:t xml:space="preserve"> трассы на территории Чаусской базовой школы-интерната.</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Сегодня стоит задача войти во дворы жилой застройки с формированием «спортивных» площадок, установкой спортивного оборудования для подростков и взрослого населения, что позволит обеспечить полезный игровой и спортивный досуг. </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Примером может служить концепция благоустройства микрорайона </w:t>
      </w:r>
      <w:proofErr w:type="spellStart"/>
      <w:r w:rsidRPr="00BF6A99">
        <w:rPr>
          <w:rFonts w:ascii="Times New Roman" w:eastAsia="Times New Roman" w:hAnsi="Times New Roman"/>
          <w:sz w:val="28"/>
          <w:szCs w:val="28"/>
          <w:lang w:eastAsia="ru-RU"/>
        </w:rPr>
        <w:t>Фатина</w:t>
      </w:r>
      <w:proofErr w:type="spellEnd"/>
      <w:r w:rsidRPr="00BF6A99">
        <w:rPr>
          <w:rFonts w:ascii="Times New Roman" w:eastAsia="Times New Roman" w:hAnsi="Times New Roman"/>
          <w:sz w:val="28"/>
          <w:szCs w:val="28"/>
          <w:lang w:eastAsia="ru-RU"/>
        </w:rPr>
        <w:t xml:space="preserve"> в </w:t>
      </w:r>
      <w:proofErr w:type="gramStart"/>
      <w:r w:rsidRPr="00BF6A99">
        <w:rPr>
          <w:rFonts w:ascii="Times New Roman" w:eastAsia="Times New Roman" w:hAnsi="Times New Roman"/>
          <w:sz w:val="28"/>
          <w:szCs w:val="28"/>
          <w:lang w:eastAsia="ru-RU"/>
        </w:rPr>
        <w:t>г</w:t>
      </w:r>
      <w:proofErr w:type="gramEnd"/>
      <w:r w:rsidRPr="00BF6A99">
        <w:rPr>
          <w:rFonts w:ascii="Times New Roman" w:eastAsia="Times New Roman" w:hAnsi="Times New Roman"/>
          <w:sz w:val="28"/>
          <w:szCs w:val="28"/>
          <w:lang w:eastAsia="ru-RU"/>
        </w:rPr>
        <w:t xml:space="preserve">. Могилеве, включающая устройство различных зон отдыха: хоккейную площадку, </w:t>
      </w:r>
      <w:proofErr w:type="spellStart"/>
      <w:r w:rsidRPr="00BF6A99">
        <w:rPr>
          <w:rFonts w:ascii="Times New Roman" w:eastAsia="Times New Roman" w:hAnsi="Times New Roman"/>
          <w:sz w:val="28"/>
          <w:szCs w:val="28"/>
          <w:lang w:eastAsia="ru-RU"/>
        </w:rPr>
        <w:t>скейт-парк</w:t>
      </w:r>
      <w:proofErr w:type="spellEnd"/>
      <w:r w:rsidRPr="00BF6A99">
        <w:rPr>
          <w:rFonts w:ascii="Times New Roman" w:eastAsia="Times New Roman" w:hAnsi="Times New Roman"/>
          <w:sz w:val="28"/>
          <w:szCs w:val="28"/>
          <w:lang w:eastAsia="ru-RU"/>
        </w:rPr>
        <w:t xml:space="preserve">, </w:t>
      </w:r>
      <w:proofErr w:type="spellStart"/>
      <w:r w:rsidRPr="00BF6A99">
        <w:rPr>
          <w:rFonts w:ascii="Times New Roman" w:eastAsia="Times New Roman" w:hAnsi="Times New Roman"/>
          <w:sz w:val="28"/>
          <w:szCs w:val="28"/>
          <w:lang w:eastAsia="ru-RU"/>
        </w:rPr>
        <w:t>скалодром</w:t>
      </w:r>
      <w:proofErr w:type="spellEnd"/>
      <w:r w:rsidRPr="00BF6A99">
        <w:rPr>
          <w:rFonts w:ascii="Times New Roman" w:eastAsia="Times New Roman" w:hAnsi="Times New Roman"/>
          <w:sz w:val="28"/>
          <w:szCs w:val="28"/>
          <w:lang w:eastAsia="ru-RU"/>
        </w:rPr>
        <w:t xml:space="preserve">, площадку для </w:t>
      </w:r>
      <w:proofErr w:type="spellStart"/>
      <w:r w:rsidRPr="00BF6A99">
        <w:rPr>
          <w:rFonts w:ascii="Times New Roman" w:eastAsia="Times New Roman" w:hAnsi="Times New Roman"/>
          <w:sz w:val="28"/>
          <w:szCs w:val="28"/>
          <w:lang w:eastAsia="ru-RU"/>
        </w:rPr>
        <w:t>воркаута</w:t>
      </w:r>
      <w:proofErr w:type="spellEnd"/>
      <w:r w:rsidRPr="00BF6A99">
        <w:rPr>
          <w:rFonts w:ascii="Times New Roman" w:eastAsia="Times New Roman" w:hAnsi="Times New Roman"/>
          <w:sz w:val="28"/>
          <w:szCs w:val="28"/>
          <w:lang w:eastAsia="ru-RU"/>
        </w:rPr>
        <w:t xml:space="preserve"> и тренажеры, беговую и лыжную дорожки.</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В июне 2019 года в рамках реализации инвестиционного договора, заключенного между обществом с ограниченной ответственностью «</w:t>
      </w:r>
      <w:proofErr w:type="spellStart"/>
      <w:r w:rsidRPr="00BF6A99">
        <w:rPr>
          <w:rFonts w:ascii="Times New Roman" w:eastAsia="Times New Roman" w:hAnsi="Times New Roman"/>
          <w:sz w:val="28"/>
          <w:szCs w:val="28"/>
          <w:lang w:eastAsia="ru-RU"/>
        </w:rPr>
        <w:t>Туркомплекс</w:t>
      </w:r>
      <w:proofErr w:type="spellEnd"/>
      <w:r w:rsidRPr="00BF6A99">
        <w:rPr>
          <w:rFonts w:ascii="Times New Roman" w:eastAsia="Times New Roman" w:hAnsi="Times New Roman"/>
          <w:sz w:val="28"/>
          <w:szCs w:val="28"/>
          <w:lang w:eastAsia="ru-RU"/>
        </w:rPr>
        <w:t>» и Республикой Беларусь закончено строительство объекта «Туристический комплекс в районе деревни Короткие Быховского района» - в реализацию проекта вложено порядка 750 тыс. рублей и создано 21 рабочее место.</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lastRenderedPageBreak/>
        <w:t xml:space="preserve">В 2019 году, молодежь города Осиповичи, занимающаяся </w:t>
      </w:r>
      <w:proofErr w:type="spellStart"/>
      <w:r w:rsidRPr="00BF6A99">
        <w:rPr>
          <w:rFonts w:ascii="Times New Roman" w:eastAsia="Times New Roman" w:hAnsi="Times New Roman"/>
          <w:sz w:val="28"/>
          <w:szCs w:val="28"/>
          <w:lang w:eastAsia="ru-RU"/>
        </w:rPr>
        <w:t>воркаутом</w:t>
      </w:r>
      <w:proofErr w:type="spellEnd"/>
      <w:r w:rsidRPr="00BF6A99">
        <w:rPr>
          <w:rFonts w:ascii="Times New Roman" w:eastAsia="Times New Roman" w:hAnsi="Times New Roman"/>
          <w:sz w:val="28"/>
          <w:szCs w:val="28"/>
          <w:lang w:eastAsia="ru-RU"/>
        </w:rPr>
        <w:t xml:space="preserve">  обратились к депутату </w:t>
      </w:r>
      <w:proofErr w:type="spellStart"/>
      <w:r w:rsidRPr="00BF6A99">
        <w:rPr>
          <w:rFonts w:ascii="Times New Roman" w:eastAsia="Times New Roman" w:hAnsi="Times New Roman"/>
          <w:sz w:val="28"/>
          <w:szCs w:val="28"/>
          <w:lang w:eastAsia="ru-RU"/>
        </w:rPr>
        <w:t>Осиповичского</w:t>
      </w:r>
      <w:proofErr w:type="spellEnd"/>
      <w:r w:rsidRPr="00BF6A99">
        <w:rPr>
          <w:rFonts w:ascii="Times New Roman" w:eastAsia="Times New Roman" w:hAnsi="Times New Roman"/>
          <w:sz w:val="28"/>
          <w:szCs w:val="28"/>
          <w:lang w:eastAsia="ru-RU"/>
        </w:rPr>
        <w:t xml:space="preserve"> районного Совета депутатов </w:t>
      </w:r>
      <w:proofErr w:type="spellStart"/>
      <w:r w:rsidRPr="00BF6A99">
        <w:rPr>
          <w:rFonts w:ascii="Times New Roman" w:eastAsia="Times New Roman" w:hAnsi="Times New Roman"/>
          <w:sz w:val="28"/>
          <w:szCs w:val="28"/>
          <w:lang w:eastAsia="ru-RU"/>
        </w:rPr>
        <w:t>Надеевец</w:t>
      </w:r>
      <w:proofErr w:type="spellEnd"/>
      <w:r w:rsidRPr="00BF6A99">
        <w:rPr>
          <w:rFonts w:ascii="Times New Roman" w:eastAsia="Times New Roman" w:hAnsi="Times New Roman"/>
          <w:sz w:val="28"/>
          <w:szCs w:val="28"/>
          <w:lang w:eastAsia="ru-RU"/>
        </w:rPr>
        <w:t xml:space="preserve"> Е.В., с просьбой об установке площадки для занятий </w:t>
      </w:r>
      <w:proofErr w:type="spellStart"/>
      <w:r w:rsidRPr="00BF6A99">
        <w:rPr>
          <w:rFonts w:ascii="Times New Roman" w:eastAsia="Times New Roman" w:hAnsi="Times New Roman"/>
          <w:sz w:val="28"/>
          <w:szCs w:val="28"/>
          <w:lang w:eastAsia="ru-RU"/>
        </w:rPr>
        <w:t>воркаутом</w:t>
      </w:r>
      <w:proofErr w:type="spellEnd"/>
      <w:r w:rsidRPr="00BF6A99">
        <w:rPr>
          <w:rFonts w:ascii="Times New Roman" w:eastAsia="Times New Roman" w:hAnsi="Times New Roman"/>
          <w:sz w:val="28"/>
          <w:szCs w:val="28"/>
          <w:lang w:eastAsia="ru-RU"/>
        </w:rPr>
        <w:t>.</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В сентябре 2019 года состоялось торжественное открытие площадки на стадионе «Юность» г</w:t>
      </w:r>
      <w:proofErr w:type="gramStart"/>
      <w:r w:rsidRPr="00BF6A99">
        <w:rPr>
          <w:rFonts w:ascii="Times New Roman" w:eastAsia="Times New Roman" w:hAnsi="Times New Roman"/>
          <w:sz w:val="28"/>
          <w:szCs w:val="28"/>
          <w:lang w:eastAsia="ru-RU"/>
        </w:rPr>
        <w:t>.О</w:t>
      </w:r>
      <w:proofErr w:type="gramEnd"/>
      <w:r w:rsidRPr="00BF6A99">
        <w:rPr>
          <w:rFonts w:ascii="Times New Roman" w:eastAsia="Times New Roman" w:hAnsi="Times New Roman"/>
          <w:sz w:val="28"/>
          <w:szCs w:val="28"/>
          <w:lang w:eastAsia="ru-RU"/>
        </w:rPr>
        <w:t xml:space="preserve">сиповичи, где прошел фестиваль уличного </w:t>
      </w:r>
      <w:proofErr w:type="spellStart"/>
      <w:r w:rsidRPr="00BF6A99">
        <w:rPr>
          <w:rFonts w:ascii="Times New Roman" w:eastAsia="Times New Roman" w:hAnsi="Times New Roman"/>
          <w:sz w:val="28"/>
          <w:szCs w:val="28"/>
          <w:lang w:eastAsia="ru-RU"/>
        </w:rPr>
        <w:t>воркаута</w:t>
      </w:r>
      <w:proofErr w:type="spellEnd"/>
      <w:r w:rsidRPr="00BF6A99">
        <w:rPr>
          <w:rFonts w:ascii="Times New Roman" w:eastAsia="Times New Roman" w:hAnsi="Times New Roman"/>
          <w:sz w:val="28"/>
          <w:szCs w:val="28"/>
          <w:lang w:eastAsia="ru-RU"/>
        </w:rPr>
        <w:t>, на котором участвовали спортсмены из города Осиповичи и города Могилева.</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Также велась активная работа по развитию </w:t>
      </w:r>
      <w:r w:rsidRPr="00BF6A99">
        <w:rPr>
          <w:rFonts w:ascii="Times New Roman" w:eastAsia="Times New Roman" w:hAnsi="Times New Roman"/>
          <w:b/>
          <w:sz w:val="28"/>
          <w:szCs w:val="28"/>
          <w:lang w:eastAsia="ru-RU"/>
        </w:rPr>
        <w:t>инфраструктуры туризма</w:t>
      </w:r>
      <w:r w:rsidRPr="00BF6A99">
        <w:rPr>
          <w:rFonts w:ascii="Times New Roman" w:eastAsia="Times New Roman" w:hAnsi="Times New Roman"/>
          <w:sz w:val="28"/>
          <w:szCs w:val="28"/>
          <w:lang w:eastAsia="ru-RU"/>
        </w:rPr>
        <w:t xml:space="preserve">. </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В г</w:t>
      </w:r>
      <w:proofErr w:type="gramStart"/>
      <w:r w:rsidRPr="00BF6A99">
        <w:rPr>
          <w:rFonts w:ascii="Times New Roman" w:eastAsia="Times New Roman" w:hAnsi="Times New Roman"/>
          <w:sz w:val="28"/>
          <w:szCs w:val="28"/>
          <w:lang w:eastAsia="ru-RU"/>
        </w:rPr>
        <w:t>.М</w:t>
      </w:r>
      <w:proofErr w:type="gramEnd"/>
      <w:r w:rsidRPr="00BF6A99">
        <w:rPr>
          <w:rFonts w:ascii="Times New Roman" w:eastAsia="Times New Roman" w:hAnsi="Times New Roman"/>
          <w:sz w:val="28"/>
          <w:szCs w:val="28"/>
          <w:lang w:eastAsia="ru-RU"/>
        </w:rPr>
        <w:t xml:space="preserve">огилеве выполнена реконструкция площади Славы, продолжаются работы по благоустройству парковой зоны </w:t>
      </w:r>
      <w:proofErr w:type="spellStart"/>
      <w:r w:rsidRPr="00BF6A99">
        <w:rPr>
          <w:rFonts w:ascii="Times New Roman" w:eastAsia="Times New Roman" w:hAnsi="Times New Roman"/>
          <w:sz w:val="28"/>
          <w:szCs w:val="28"/>
          <w:lang w:eastAsia="ru-RU"/>
        </w:rPr>
        <w:t>Подниколья</w:t>
      </w:r>
      <w:proofErr w:type="spellEnd"/>
      <w:r w:rsidRPr="00BF6A99">
        <w:rPr>
          <w:rFonts w:ascii="Times New Roman" w:eastAsia="Times New Roman" w:hAnsi="Times New Roman"/>
          <w:sz w:val="28"/>
          <w:szCs w:val="28"/>
          <w:lang w:eastAsia="ru-RU"/>
        </w:rPr>
        <w:t>.</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Особо следует отметить  окончание  работ  по  оформлению  въезда в </w:t>
      </w:r>
      <w:proofErr w:type="gramStart"/>
      <w:r w:rsidRPr="00BF6A99">
        <w:rPr>
          <w:rFonts w:ascii="Times New Roman" w:eastAsia="Times New Roman" w:hAnsi="Times New Roman"/>
          <w:sz w:val="28"/>
          <w:szCs w:val="28"/>
          <w:lang w:eastAsia="ru-RU"/>
        </w:rPr>
        <w:t>г</w:t>
      </w:r>
      <w:proofErr w:type="gramEnd"/>
      <w:r w:rsidRPr="00BF6A99">
        <w:rPr>
          <w:rFonts w:ascii="Times New Roman" w:eastAsia="Times New Roman" w:hAnsi="Times New Roman"/>
          <w:sz w:val="28"/>
          <w:szCs w:val="28"/>
          <w:lang w:eastAsia="ru-RU"/>
        </w:rPr>
        <w:t>. Могилев по улице Минское шоссе путем устройства въездной арки.</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В д. </w:t>
      </w:r>
      <w:proofErr w:type="spellStart"/>
      <w:r w:rsidRPr="00BF6A99">
        <w:rPr>
          <w:rFonts w:ascii="Times New Roman" w:eastAsia="Times New Roman" w:hAnsi="Times New Roman"/>
          <w:sz w:val="28"/>
          <w:szCs w:val="28"/>
          <w:lang w:eastAsia="ru-RU"/>
        </w:rPr>
        <w:t>Салтановка</w:t>
      </w:r>
      <w:proofErr w:type="spellEnd"/>
      <w:r w:rsidRPr="00BF6A99">
        <w:rPr>
          <w:rFonts w:ascii="Times New Roman" w:eastAsia="Times New Roman" w:hAnsi="Times New Roman"/>
          <w:sz w:val="28"/>
          <w:szCs w:val="28"/>
          <w:lang w:eastAsia="ru-RU"/>
        </w:rPr>
        <w:t xml:space="preserve"> Могилевского района проведены ремонтные работы номерного фонда и прилегающей территории в туристско-гостиничном комплексе «Грин Хилл».</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В </w:t>
      </w:r>
      <w:proofErr w:type="gramStart"/>
      <w:r w:rsidRPr="00BF6A99">
        <w:rPr>
          <w:rFonts w:ascii="Times New Roman" w:eastAsia="Times New Roman" w:hAnsi="Times New Roman"/>
          <w:sz w:val="28"/>
          <w:szCs w:val="28"/>
          <w:lang w:eastAsia="ru-RU"/>
        </w:rPr>
        <w:t>г</w:t>
      </w:r>
      <w:proofErr w:type="gramEnd"/>
      <w:r w:rsidRPr="00BF6A99">
        <w:rPr>
          <w:rFonts w:ascii="Times New Roman" w:eastAsia="Times New Roman" w:hAnsi="Times New Roman"/>
          <w:sz w:val="28"/>
          <w:szCs w:val="28"/>
          <w:lang w:eastAsia="ru-RU"/>
        </w:rPr>
        <w:t>. Бобруйске открылось летнее кафе при гостинице «Юбилейная». В санаторий им. Ленина приобретено новое медицинское оборудование: аппарат для магнитной стимуляции тазового дна «</w:t>
      </w:r>
      <w:proofErr w:type="spellStart"/>
      <w:r w:rsidRPr="00BF6A99">
        <w:rPr>
          <w:rFonts w:ascii="Times New Roman" w:eastAsia="Times New Roman" w:hAnsi="Times New Roman"/>
          <w:sz w:val="28"/>
          <w:szCs w:val="28"/>
          <w:lang w:eastAsia="ru-RU"/>
        </w:rPr>
        <w:t>Авантрон</w:t>
      </w:r>
      <w:proofErr w:type="spellEnd"/>
      <w:r w:rsidRPr="00BF6A99">
        <w:rPr>
          <w:rFonts w:ascii="Times New Roman" w:eastAsia="Times New Roman" w:hAnsi="Times New Roman"/>
          <w:sz w:val="28"/>
          <w:szCs w:val="28"/>
          <w:lang w:eastAsia="ru-RU"/>
        </w:rPr>
        <w:t>», аппарат электростатического  массажа «</w:t>
      </w:r>
      <w:proofErr w:type="spellStart"/>
      <w:r w:rsidRPr="00BF6A99">
        <w:rPr>
          <w:rFonts w:ascii="Times New Roman" w:eastAsia="Times New Roman" w:hAnsi="Times New Roman"/>
          <w:sz w:val="28"/>
          <w:szCs w:val="28"/>
          <w:lang w:eastAsia="ru-RU"/>
        </w:rPr>
        <w:t>Элгос</w:t>
      </w:r>
      <w:proofErr w:type="spellEnd"/>
      <w:r w:rsidRPr="00BF6A99">
        <w:rPr>
          <w:rFonts w:ascii="Times New Roman" w:eastAsia="Times New Roman" w:hAnsi="Times New Roman"/>
          <w:sz w:val="28"/>
          <w:szCs w:val="28"/>
          <w:lang w:eastAsia="ru-RU"/>
        </w:rPr>
        <w:t xml:space="preserve">», душевая кафедра, аппарат для </w:t>
      </w:r>
      <w:proofErr w:type="spellStart"/>
      <w:r w:rsidRPr="00BF6A99">
        <w:rPr>
          <w:rFonts w:ascii="Times New Roman" w:eastAsia="Times New Roman" w:hAnsi="Times New Roman"/>
          <w:sz w:val="28"/>
          <w:szCs w:val="28"/>
          <w:lang w:eastAsia="ru-RU"/>
        </w:rPr>
        <w:t>магнитотерапии</w:t>
      </w:r>
      <w:proofErr w:type="spellEnd"/>
      <w:r w:rsidRPr="00BF6A99">
        <w:rPr>
          <w:rFonts w:ascii="Times New Roman" w:eastAsia="Times New Roman" w:hAnsi="Times New Roman"/>
          <w:sz w:val="28"/>
          <w:szCs w:val="28"/>
          <w:lang w:eastAsia="ru-RU"/>
        </w:rPr>
        <w:t>.</w:t>
      </w:r>
    </w:p>
    <w:p w:rsidR="003824F4" w:rsidRPr="00BF6A99"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 xml:space="preserve">Ведется работа по привлечению инвестиций в сферу туризма. Реализован проект «Строительство туристического комплекса в </w:t>
      </w:r>
      <w:proofErr w:type="spellStart"/>
      <w:r w:rsidRPr="00BF6A99">
        <w:rPr>
          <w:rFonts w:ascii="Times New Roman" w:eastAsia="Times New Roman" w:hAnsi="Times New Roman"/>
          <w:sz w:val="28"/>
          <w:szCs w:val="28"/>
          <w:lang w:eastAsia="ru-RU"/>
        </w:rPr>
        <w:t>Осиповичском</w:t>
      </w:r>
      <w:proofErr w:type="spellEnd"/>
      <w:r w:rsidRPr="00BF6A99">
        <w:rPr>
          <w:rFonts w:ascii="Times New Roman" w:eastAsia="Times New Roman" w:hAnsi="Times New Roman"/>
          <w:sz w:val="28"/>
          <w:szCs w:val="28"/>
          <w:lang w:eastAsia="ru-RU"/>
        </w:rPr>
        <w:t xml:space="preserve"> районе» (площадь земельного участка 273 га).  Завершены работы по строительству туристического комплекса в районе деревни Короткие Быховского района» (площадь земельного участка 10 га).</w:t>
      </w:r>
    </w:p>
    <w:p w:rsidR="003824F4" w:rsidRDefault="003824F4" w:rsidP="003824F4">
      <w:pPr>
        <w:widowControl w:val="0"/>
        <w:spacing w:after="0" w:line="240" w:lineRule="auto"/>
        <w:ind w:firstLine="720"/>
        <w:jc w:val="both"/>
        <w:rPr>
          <w:rFonts w:ascii="Times New Roman" w:eastAsia="Times New Roman" w:hAnsi="Times New Roman"/>
          <w:sz w:val="28"/>
          <w:szCs w:val="28"/>
          <w:lang w:eastAsia="ru-RU"/>
        </w:rPr>
      </w:pPr>
      <w:r w:rsidRPr="00BF6A99">
        <w:rPr>
          <w:rFonts w:ascii="Times New Roman" w:eastAsia="Times New Roman" w:hAnsi="Times New Roman"/>
          <w:sz w:val="28"/>
          <w:szCs w:val="28"/>
          <w:lang w:eastAsia="ru-RU"/>
        </w:rPr>
        <w:t>В октябре 2019 года завершилась реализация инвестиционного проекта «Строительство административно-делового центра с паркингом и благоустройством прилегающей территории по ул. Лепешинского, 12 в г</w:t>
      </w:r>
      <w:proofErr w:type="gramStart"/>
      <w:r w:rsidRPr="00BF6A99">
        <w:rPr>
          <w:rFonts w:ascii="Times New Roman" w:eastAsia="Times New Roman" w:hAnsi="Times New Roman"/>
          <w:sz w:val="28"/>
          <w:szCs w:val="28"/>
          <w:lang w:eastAsia="ru-RU"/>
        </w:rPr>
        <w:t>.М</w:t>
      </w:r>
      <w:proofErr w:type="gramEnd"/>
      <w:r w:rsidRPr="00BF6A99">
        <w:rPr>
          <w:rFonts w:ascii="Times New Roman" w:eastAsia="Times New Roman" w:hAnsi="Times New Roman"/>
          <w:sz w:val="28"/>
          <w:szCs w:val="28"/>
          <w:lang w:eastAsia="ru-RU"/>
        </w:rPr>
        <w:t xml:space="preserve">огилеве», в котором предусмотрено строительство </w:t>
      </w:r>
      <w:proofErr w:type="spellStart"/>
      <w:r w:rsidRPr="00BF6A99">
        <w:rPr>
          <w:rFonts w:ascii="Times New Roman" w:eastAsia="Times New Roman" w:hAnsi="Times New Roman"/>
          <w:sz w:val="28"/>
          <w:szCs w:val="28"/>
          <w:lang w:eastAsia="ru-RU"/>
        </w:rPr>
        <w:t>четырехзвездочной</w:t>
      </w:r>
      <w:proofErr w:type="spellEnd"/>
      <w:r w:rsidRPr="00BF6A99">
        <w:rPr>
          <w:rFonts w:ascii="Times New Roman" w:eastAsia="Times New Roman" w:hAnsi="Times New Roman"/>
          <w:sz w:val="28"/>
          <w:szCs w:val="28"/>
          <w:lang w:eastAsia="ru-RU"/>
        </w:rPr>
        <w:t xml:space="preserve"> гостиницы «Атриум» на 135 номеров (единовременное размещение 300 человек), с конференц-залом на 300 человек с современным презентационным оборудованием, рестораном, </w:t>
      </w:r>
      <w:proofErr w:type="spellStart"/>
      <w:r w:rsidRPr="00BF6A99">
        <w:rPr>
          <w:rFonts w:ascii="Times New Roman" w:eastAsia="Times New Roman" w:hAnsi="Times New Roman"/>
          <w:sz w:val="28"/>
          <w:szCs w:val="28"/>
          <w:lang w:eastAsia="ru-RU"/>
        </w:rPr>
        <w:t>СПА-салоном</w:t>
      </w:r>
      <w:proofErr w:type="spellEnd"/>
      <w:r w:rsidRPr="00BF6A99">
        <w:rPr>
          <w:rFonts w:ascii="Times New Roman" w:eastAsia="Times New Roman" w:hAnsi="Times New Roman"/>
          <w:sz w:val="28"/>
          <w:szCs w:val="28"/>
          <w:lang w:eastAsia="ru-RU"/>
        </w:rPr>
        <w:t xml:space="preserve"> площадью более 1000 кв.м., фитнес и тренажерными залами, 5 залами кинотеатров, торговыми площадями.</w:t>
      </w:r>
    </w:p>
    <w:p w:rsidR="009C2D24" w:rsidRPr="004E260E" w:rsidRDefault="009C2D24" w:rsidP="009C2D24">
      <w:pPr>
        <w:spacing w:after="0" w:line="240" w:lineRule="auto"/>
        <w:ind w:firstLine="709"/>
        <w:jc w:val="both"/>
        <w:rPr>
          <w:rFonts w:ascii="Times New Roman" w:eastAsia="Times New Roman" w:hAnsi="Times New Roman"/>
          <w:b/>
          <w:i/>
          <w:sz w:val="30"/>
          <w:szCs w:val="30"/>
          <w:lang w:eastAsia="ru-RU"/>
        </w:rPr>
      </w:pPr>
      <w:r w:rsidRPr="004E260E">
        <w:rPr>
          <w:rFonts w:ascii="Times New Roman" w:eastAsia="Times New Roman" w:hAnsi="Times New Roman"/>
          <w:i/>
          <w:sz w:val="30"/>
          <w:szCs w:val="30"/>
          <w:lang w:eastAsia="ru-RU"/>
        </w:rPr>
        <w:t>в Кричевском районе</w:t>
      </w:r>
      <w:r w:rsidRPr="004E260E">
        <w:rPr>
          <w:rFonts w:ascii="Times New Roman" w:hAnsi="Times New Roman"/>
          <w:i/>
          <w:sz w:val="30"/>
          <w:szCs w:val="30"/>
        </w:rPr>
        <w:t xml:space="preserve"> реализуется инвестиционный проект «Дворцово-парковый ансамбль – территория </w:t>
      </w:r>
      <w:proofErr w:type="spellStart"/>
      <w:r w:rsidRPr="004E260E">
        <w:rPr>
          <w:rFonts w:ascii="Times New Roman" w:hAnsi="Times New Roman"/>
          <w:i/>
          <w:sz w:val="30"/>
          <w:szCs w:val="30"/>
        </w:rPr>
        <w:t>экотуризма</w:t>
      </w:r>
      <w:proofErr w:type="spellEnd"/>
      <w:r w:rsidRPr="004E260E">
        <w:rPr>
          <w:rFonts w:ascii="Times New Roman" w:hAnsi="Times New Roman"/>
          <w:i/>
          <w:sz w:val="30"/>
          <w:szCs w:val="30"/>
        </w:rPr>
        <w:t xml:space="preserve"> и чистой экологии» с привлечением сре</w:t>
      </w:r>
      <w:proofErr w:type="gramStart"/>
      <w:r w:rsidRPr="004E260E">
        <w:rPr>
          <w:rFonts w:ascii="Times New Roman" w:hAnsi="Times New Roman"/>
          <w:i/>
          <w:sz w:val="30"/>
          <w:szCs w:val="30"/>
        </w:rPr>
        <w:t>дств пр</w:t>
      </w:r>
      <w:proofErr w:type="gramEnd"/>
      <w:r w:rsidRPr="004E260E">
        <w:rPr>
          <w:rFonts w:ascii="Times New Roman" w:hAnsi="Times New Roman"/>
          <w:i/>
          <w:sz w:val="30"/>
          <w:szCs w:val="30"/>
        </w:rPr>
        <w:t xml:space="preserve">ограммы малых грантов Глобального экологического фонда – 50 тысяч долларов США. </w:t>
      </w:r>
      <w:proofErr w:type="gramStart"/>
      <w:r>
        <w:rPr>
          <w:rFonts w:ascii="Times New Roman" w:hAnsi="Times New Roman"/>
          <w:i/>
          <w:sz w:val="30"/>
          <w:szCs w:val="30"/>
        </w:rPr>
        <w:t>По предварительным итогам - з</w:t>
      </w:r>
      <w:r w:rsidRPr="004E260E">
        <w:rPr>
          <w:rFonts w:ascii="Times New Roman" w:hAnsi="Times New Roman"/>
          <w:i/>
          <w:sz w:val="30"/>
          <w:szCs w:val="30"/>
        </w:rPr>
        <w:t>начительно повышен потенциал и уровень туристической привлекательности главного туристического бренда Кричевского региона – дворца Потёмкина;</w:t>
      </w:r>
      <w:r>
        <w:rPr>
          <w:rFonts w:ascii="Times New Roman" w:hAnsi="Times New Roman"/>
          <w:i/>
          <w:sz w:val="30"/>
          <w:szCs w:val="30"/>
        </w:rPr>
        <w:t xml:space="preserve"> </w:t>
      </w:r>
      <w:r w:rsidRPr="004E260E">
        <w:rPr>
          <w:rFonts w:ascii="Times New Roman" w:hAnsi="Times New Roman"/>
          <w:i/>
          <w:sz w:val="30"/>
          <w:szCs w:val="30"/>
        </w:rPr>
        <w:t>созданы благоприятные условия для развития международного туризма и рационального устойчивого управления территорией парка как объекта районного и областного значения;</w:t>
      </w:r>
      <w:r>
        <w:rPr>
          <w:rFonts w:ascii="Times New Roman" w:hAnsi="Times New Roman"/>
          <w:i/>
          <w:sz w:val="30"/>
          <w:szCs w:val="30"/>
        </w:rPr>
        <w:t xml:space="preserve"> </w:t>
      </w:r>
      <w:r w:rsidRPr="004E260E">
        <w:rPr>
          <w:rFonts w:ascii="Times New Roman" w:hAnsi="Times New Roman"/>
          <w:i/>
          <w:sz w:val="30"/>
          <w:szCs w:val="30"/>
        </w:rPr>
        <w:t xml:space="preserve">получена экономия энергоресурсов и средств за </w:t>
      </w:r>
      <w:r w:rsidRPr="004E260E">
        <w:rPr>
          <w:rFonts w:ascii="Times New Roman" w:hAnsi="Times New Roman"/>
          <w:i/>
          <w:sz w:val="30"/>
          <w:szCs w:val="30"/>
        </w:rPr>
        <w:lastRenderedPageBreak/>
        <w:t>счет использования энергосберегающих ламп на территории дворца Потёмкина на 20%;</w:t>
      </w:r>
      <w:proofErr w:type="gramEnd"/>
      <w:r>
        <w:rPr>
          <w:rFonts w:ascii="Times New Roman" w:hAnsi="Times New Roman"/>
          <w:i/>
          <w:sz w:val="30"/>
          <w:szCs w:val="30"/>
        </w:rPr>
        <w:t xml:space="preserve"> </w:t>
      </w:r>
      <w:r w:rsidRPr="004E260E">
        <w:rPr>
          <w:rFonts w:ascii="Times New Roman" w:hAnsi="Times New Roman"/>
          <w:i/>
          <w:sz w:val="30"/>
          <w:szCs w:val="30"/>
        </w:rPr>
        <w:t>увеличилось видовое разнообразие растений на территории парка на 30%;</w:t>
      </w:r>
      <w:r>
        <w:rPr>
          <w:rFonts w:ascii="Times New Roman" w:hAnsi="Times New Roman"/>
          <w:i/>
          <w:sz w:val="30"/>
          <w:szCs w:val="30"/>
        </w:rPr>
        <w:t xml:space="preserve"> </w:t>
      </w:r>
      <w:r w:rsidRPr="004E260E">
        <w:rPr>
          <w:rFonts w:ascii="Times New Roman" w:hAnsi="Times New Roman"/>
          <w:i/>
          <w:sz w:val="30"/>
          <w:szCs w:val="30"/>
        </w:rPr>
        <w:t>сохранены имеющиеся растения.</w:t>
      </w:r>
      <w:r>
        <w:rPr>
          <w:rFonts w:ascii="Times New Roman" w:hAnsi="Times New Roman"/>
          <w:i/>
          <w:sz w:val="30"/>
          <w:szCs w:val="30"/>
        </w:rPr>
        <w:t xml:space="preserve"> </w:t>
      </w:r>
      <w:r w:rsidRPr="004E260E">
        <w:rPr>
          <w:rFonts w:ascii="Times New Roman" w:hAnsi="Times New Roman"/>
          <w:i/>
          <w:sz w:val="30"/>
          <w:szCs w:val="30"/>
        </w:rPr>
        <w:t>Появилась возможность организаций экскурсий экологической направленности по парковой зоне дворца Потёмкина, что позволило увеличить количество посетителей и туристов в среднем на 19%.</w:t>
      </w:r>
      <w:r>
        <w:rPr>
          <w:rFonts w:ascii="Times New Roman" w:hAnsi="Times New Roman"/>
          <w:i/>
          <w:sz w:val="30"/>
          <w:szCs w:val="30"/>
        </w:rPr>
        <w:t xml:space="preserve"> </w:t>
      </w:r>
      <w:r w:rsidRPr="004E260E">
        <w:rPr>
          <w:rFonts w:ascii="Times New Roman" w:hAnsi="Times New Roman"/>
          <w:i/>
          <w:sz w:val="30"/>
          <w:szCs w:val="30"/>
        </w:rPr>
        <w:t xml:space="preserve">На территории парка появились многочисленные </w:t>
      </w:r>
      <w:proofErr w:type="spellStart"/>
      <w:r w:rsidRPr="004E260E">
        <w:rPr>
          <w:rFonts w:ascii="Times New Roman" w:hAnsi="Times New Roman"/>
          <w:i/>
          <w:sz w:val="30"/>
          <w:szCs w:val="30"/>
        </w:rPr>
        <w:t>арт-объекты</w:t>
      </w:r>
      <w:proofErr w:type="spellEnd"/>
      <w:r w:rsidRPr="004E260E">
        <w:rPr>
          <w:rFonts w:ascii="Times New Roman" w:hAnsi="Times New Roman"/>
          <w:i/>
          <w:sz w:val="30"/>
          <w:szCs w:val="30"/>
        </w:rPr>
        <w:t>.</w:t>
      </w:r>
    </w:p>
    <w:p w:rsidR="009C2D24" w:rsidRPr="00BF6A99" w:rsidRDefault="009C2D24" w:rsidP="003824F4">
      <w:pPr>
        <w:widowControl w:val="0"/>
        <w:spacing w:after="0" w:line="240" w:lineRule="auto"/>
        <w:ind w:firstLine="720"/>
        <w:jc w:val="both"/>
        <w:rPr>
          <w:rFonts w:ascii="Times New Roman" w:eastAsia="Times New Roman" w:hAnsi="Times New Roman"/>
          <w:sz w:val="28"/>
          <w:szCs w:val="28"/>
          <w:lang w:eastAsia="ru-RU"/>
        </w:rPr>
      </w:pPr>
    </w:p>
    <w:p w:rsidR="003824F4" w:rsidRPr="00BF6A99" w:rsidRDefault="003824F4" w:rsidP="003824F4">
      <w:pPr>
        <w:spacing w:after="0" w:line="240" w:lineRule="auto"/>
        <w:jc w:val="center"/>
        <w:rPr>
          <w:rFonts w:ascii="Times New Roman" w:hAnsi="Times New Roman"/>
          <w:b/>
          <w:sz w:val="28"/>
          <w:szCs w:val="28"/>
        </w:rPr>
      </w:pPr>
      <w:r w:rsidRPr="00BF6A99">
        <w:rPr>
          <w:rFonts w:ascii="Times New Roman" w:hAnsi="Times New Roman"/>
          <w:b/>
          <w:sz w:val="28"/>
          <w:szCs w:val="28"/>
        </w:rPr>
        <w:t>****</w:t>
      </w:r>
    </w:p>
    <w:p w:rsidR="003824F4" w:rsidRPr="00BF6A99" w:rsidRDefault="003824F4" w:rsidP="003824F4">
      <w:pPr>
        <w:widowControl w:val="0"/>
        <w:spacing w:after="0" w:line="240" w:lineRule="auto"/>
        <w:ind w:firstLine="709"/>
        <w:jc w:val="both"/>
        <w:rPr>
          <w:rFonts w:ascii="Times New Roman" w:hAnsi="Times New Roman"/>
          <w:sz w:val="28"/>
          <w:szCs w:val="28"/>
          <w:lang w:eastAsia="ru-RU"/>
        </w:rPr>
      </w:pPr>
      <w:r w:rsidRPr="00BF6A99">
        <w:rPr>
          <w:rFonts w:ascii="Times New Roman" w:hAnsi="Times New Roman"/>
          <w:sz w:val="28"/>
          <w:szCs w:val="28"/>
          <w:lang w:eastAsia="ru-RU"/>
        </w:rPr>
        <w:t xml:space="preserve">В заключение необходимо подчеркнуть, что А.Г.Лукашенко отметил: «Задача по </w:t>
      </w:r>
      <w:r w:rsidRPr="00BF6A99">
        <w:rPr>
          <w:rFonts w:ascii="Times New Roman" w:hAnsi="Times New Roman"/>
          <w:b/>
          <w:bCs/>
          <w:sz w:val="28"/>
          <w:szCs w:val="28"/>
          <w:lang w:eastAsia="ru-RU"/>
        </w:rPr>
        <w:t>сокращению разрыва в уровне и качестве жизни</w:t>
      </w:r>
      <w:r w:rsidRPr="00BF6A99">
        <w:rPr>
          <w:rFonts w:ascii="Times New Roman" w:hAnsi="Times New Roman"/>
          <w:sz w:val="28"/>
          <w:szCs w:val="28"/>
          <w:lang w:eastAsia="ru-RU"/>
        </w:rPr>
        <w:t xml:space="preserve"> стоит не один год, однако ее активного решения пока не наблюдается. Правительство не должно отстраняться от этой проблемы. Решать ее необходимо централизованно».</w:t>
      </w:r>
    </w:p>
    <w:p w:rsidR="003824F4" w:rsidRPr="00BF6A99" w:rsidRDefault="003824F4" w:rsidP="003824F4">
      <w:pPr>
        <w:spacing w:after="0" w:line="240" w:lineRule="auto"/>
        <w:ind w:firstLine="708"/>
        <w:jc w:val="both"/>
        <w:rPr>
          <w:rFonts w:ascii="Times New Roman" w:hAnsi="Times New Roman"/>
          <w:bCs/>
          <w:sz w:val="28"/>
          <w:szCs w:val="28"/>
          <w:lang w:eastAsia="ru-RU"/>
        </w:rPr>
      </w:pPr>
      <w:r w:rsidRPr="00BF6A99">
        <w:rPr>
          <w:rFonts w:ascii="Times New Roman" w:hAnsi="Times New Roman"/>
          <w:sz w:val="28"/>
          <w:szCs w:val="28"/>
          <w:lang w:eastAsia="ru-RU"/>
        </w:rPr>
        <w:t xml:space="preserve">«Правительству, председателям облисполкомов даю два года на реализацию этих программ. Должен быть </w:t>
      </w:r>
      <w:r w:rsidRPr="00BF6A99">
        <w:rPr>
          <w:rFonts w:ascii="Times New Roman" w:hAnsi="Times New Roman"/>
          <w:b/>
          <w:bCs/>
          <w:sz w:val="28"/>
          <w:szCs w:val="28"/>
          <w:lang w:eastAsia="ru-RU"/>
        </w:rPr>
        <w:t>результат</w:t>
      </w:r>
      <w:r w:rsidRPr="00BF6A99">
        <w:rPr>
          <w:rFonts w:ascii="Times New Roman" w:hAnsi="Times New Roman"/>
          <w:sz w:val="28"/>
          <w:szCs w:val="28"/>
          <w:lang w:eastAsia="ru-RU"/>
        </w:rPr>
        <w:t xml:space="preserve">, который в первую очередь </w:t>
      </w:r>
      <w:r w:rsidRPr="00BF6A99">
        <w:rPr>
          <w:rFonts w:ascii="Times New Roman" w:hAnsi="Times New Roman"/>
          <w:b/>
          <w:bCs/>
          <w:sz w:val="28"/>
          <w:szCs w:val="28"/>
          <w:lang w:eastAsia="ru-RU"/>
        </w:rPr>
        <w:t xml:space="preserve">почувствуют наши люди», </w:t>
      </w:r>
      <w:r w:rsidRPr="00BF6A99">
        <w:rPr>
          <w:rFonts w:ascii="Times New Roman" w:hAnsi="Times New Roman"/>
          <w:bCs/>
          <w:sz w:val="28"/>
          <w:szCs w:val="28"/>
          <w:lang w:eastAsia="ru-RU"/>
        </w:rPr>
        <w:t>– поставил задачу Глава государства.</w:t>
      </w:r>
    </w:p>
    <w:p w:rsidR="003824F4" w:rsidRPr="00BF6A99" w:rsidRDefault="003824F4" w:rsidP="003824F4">
      <w:pPr>
        <w:spacing w:after="0" w:line="240" w:lineRule="auto"/>
        <w:ind w:firstLine="708"/>
        <w:jc w:val="both"/>
        <w:rPr>
          <w:rFonts w:ascii="Times New Roman" w:hAnsi="Times New Roman"/>
          <w:bCs/>
          <w:sz w:val="28"/>
          <w:szCs w:val="28"/>
          <w:lang w:eastAsia="ru-RU"/>
        </w:rPr>
      </w:pPr>
    </w:p>
    <w:p w:rsidR="003824F4" w:rsidRPr="009C2D24" w:rsidRDefault="003824F4" w:rsidP="003824F4">
      <w:pPr>
        <w:widowControl w:val="0"/>
        <w:overflowPunct w:val="0"/>
        <w:autoSpaceDE w:val="0"/>
        <w:autoSpaceDN w:val="0"/>
        <w:adjustRightInd w:val="0"/>
        <w:spacing w:after="0" w:line="240" w:lineRule="auto"/>
        <w:jc w:val="right"/>
        <w:rPr>
          <w:rFonts w:ascii="Times New Roman" w:hAnsi="Times New Roman"/>
          <w:i/>
          <w:sz w:val="28"/>
          <w:szCs w:val="28"/>
          <w:lang w:eastAsia="ru-RU"/>
        </w:rPr>
      </w:pPr>
      <w:r w:rsidRPr="009C2D24">
        <w:rPr>
          <w:rFonts w:ascii="Times New Roman" w:hAnsi="Times New Roman"/>
          <w:i/>
          <w:sz w:val="28"/>
          <w:szCs w:val="28"/>
          <w:lang w:eastAsia="ru-RU"/>
        </w:rPr>
        <w:t>Материал подготовлен</w:t>
      </w:r>
      <w:r w:rsidR="009C2D24">
        <w:rPr>
          <w:rFonts w:ascii="Times New Roman" w:hAnsi="Times New Roman"/>
          <w:i/>
          <w:sz w:val="28"/>
          <w:szCs w:val="28"/>
          <w:lang w:eastAsia="ru-RU"/>
        </w:rPr>
        <w:t>:</w:t>
      </w:r>
      <w:r w:rsidRPr="009C2D24">
        <w:rPr>
          <w:rFonts w:ascii="Times New Roman" w:hAnsi="Times New Roman"/>
          <w:i/>
          <w:sz w:val="28"/>
          <w:szCs w:val="28"/>
          <w:lang w:eastAsia="ru-RU"/>
        </w:rPr>
        <w:t xml:space="preserve"> </w:t>
      </w:r>
    </w:p>
    <w:p w:rsidR="003824F4" w:rsidRPr="009C2D24" w:rsidRDefault="003824F4" w:rsidP="003824F4">
      <w:pPr>
        <w:widowControl w:val="0"/>
        <w:overflowPunct w:val="0"/>
        <w:autoSpaceDE w:val="0"/>
        <w:autoSpaceDN w:val="0"/>
        <w:adjustRightInd w:val="0"/>
        <w:spacing w:after="0" w:line="240" w:lineRule="auto"/>
        <w:jc w:val="right"/>
        <w:rPr>
          <w:rFonts w:ascii="Times New Roman" w:hAnsi="Times New Roman"/>
          <w:i/>
          <w:sz w:val="28"/>
          <w:szCs w:val="28"/>
          <w:lang w:eastAsia="ru-RU"/>
        </w:rPr>
      </w:pPr>
      <w:r w:rsidRPr="009C2D24">
        <w:rPr>
          <w:rFonts w:ascii="Times New Roman" w:hAnsi="Times New Roman"/>
          <w:i/>
          <w:sz w:val="28"/>
          <w:szCs w:val="28"/>
          <w:lang w:eastAsia="ru-RU"/>
        </w:rPr>
        <w:t xml:space="preserve">Академией управления при Президенте </w:t>
      </w:r>
    </w:p>
    <w:p w:rsidR="003824F4" w:rsidRPr="009C2D24" w:rsidRDefault="003824F4" w:rsidP="003824F4">
      <w:pPr>
        <w:widowControl w:val="0"/>
        <w:overflowPunct w:val="0"/>
        <w:autoSpaceDE w:val="0"/>
        <w:autoSpaceDN w:val="0"/>
        <w:adjustRightInd w:val="0"/>
        <w:spacing w:after="0" w:line="240" w:lineRule="auto"/>
        <w:jc w:val="right"/>
        <w:rPr>
          <w:rFonts w:ascii="Times New Roman" w:hAnsi="Times New Roman"/>
          <w:i/>
          <w:sz w:val="28"/>
          <w:szCs w:val="28"/>
          <w:lang w:eastAsia="ru-RU"/>
        </w:rPr>
      </w:pPr>
      <w:r w:rsidRPr="009C2D24">
        <w:rPr>
          <w:rFonts w:ascii="Times New Roman" w:hAnsi="Times New Roman"/>
          <w:i/>
          <w:sz w:val="28"/>
          <w:szCs w:val="28"/>
          <w:lang w:eastAsia="ru-RU"/>
        </w:rPr>
        <w:t>Республики Беларусь</w:t>
      </w:r>
      <w:r w:rsidR="009C2D24" w:rsidRPr="009C2D24">
        <w:rPr>
          <w:rFonts w:ascii="Times New Roman" w:hAnsi="Times New Roman"/>
          <w:i/>
          <w:sz w:val="28"/>
          <w:szCs w:val="28"/>
          <w:lang w:eastAsia="ru-RU"/>
        </w:rPr>
        <w:t>,</w:t>
      </w:r>
      <w:r w:rsidRPr="009C2D24">
        <w:rPr>
          <w:rFonts w:ascii="Times New Roman" w:hAnsi="Times New Roman"/>
          <w:i/>
          <w:sz w:val="28"/>
          <w:szCs w:val="28"/>
          <w:lang w:eastAsia="ru-RU"/>
        </w:rPr>
        <w:t xml:space="preserve"> </w:t>
      </w:r>
    </w:p>
    <w:p w:rsidR="003824F4" w:rsidRPr="009C2D24" w:rsidRDefault="009C2D24" w:rsidP="009C2D24">
      <w:pPr>
        <w:spacing w:after="0" w:line="240" w:lineRule="auto"/>
        <w:ind w:firstLine="708"/>
        <w:jc w:val="right"/>
        <w:rPr>
          <w:rFonts w:ascii="Times New Roman" w:hAnsi="Times New Roman"/>
          <w:i/>
          <w:sz w:val="28"/>
          <w:szCs w:val="28"/>
          <w:lang w:eastAsia="ru-RU"/>
        </w:rPr>
      </w:pPr>
      <w:r w:rsidRPr="009C2D24">
        <w:rPr>
          <w:rFonts w:ascii="Times New Roman" w:hAnsi="Times New Roman"/>
          <w:i/>
          <w:sz w:val="28"/>
          <w:szCs w:val="28"/>
          <w:lang w:eastAsia="ru-RU"/>
        </w:rPr>
        <w:t>УЗ «Кричевская ЦРБ»,</w:t>
      </w:r>
    </w:p>
    <w:p w:rsidR="003824F4" w:rsidRPr="009C2D24" w:rsidRDefault="009C2D24" w:rsidP="009C2D24">
      <w:pPr>
        <w:spacing w:after="0" w:line="240" w:lineRule="auto"/>
        <w:ind w:firstLine="708"/>
        <w:jc w:val="right"/>
        <w:rPr>
          <w:rFonts w:ascii="Times New Roman" w:hAnsi="Times New Roman"/>
          <w:i/>
          <w:sz w:val="28"/>
          <w:szCs w:val="28"/>
          <w:lang w:eastAsia="ru-RU"/>
        </w:rPr>
      </w:pPr>
      <w:r w:rsidRPr="009C2D24">
        <w:rPr>
          <w:rFonts w:ascii="Times New Roman" w:hAnsi="Times New Roman"/>
          <w:i/>
          <w:sz w:val="28"/>
          <w:szCs w:val="28"/>
          <w:lang w:eastAsia="ru-RU"/>
        </w:rPr>
        <w:t>Отделом по образованию райисполкома,</w:t>
      </w:r>
    </w:p>
    <w:p w:rsidR="009C2D24" w:rsidRPr="009C2D24" w:rsidRDefault="009C2D24" w:rsidP="009C2D24">
      <w:pPr>
        <w:spacing w:after="0" w:line="240" w:lineRule="auto"/>
        <w:ind w:firstLine="708"/>
        <w:jc w:val="right"/>
        <w:rPr>
          <w:rFonts w:ascii="Times New Roman" w:hAnsi="Times New Roman"/>
          <w:i/>
          <w:sz w:val="28"/>
          <w:szCs w:val="28"/>
          <w:lang w:eastAsia="ru-RU"/>
        </w:rPr>
      </w:pPr>
      <w:r w:rsidRPr="009C2D24">
        <w:rPr>
          <w:rFonts w:ascii="Times New Roman" w:hAnsi="Times New Roman"/>
          <w:i/>
          <w:sz w:val="28"/>
          <w:szCs w:val="28"/>
          <w:lang w:eastAsia="ru-RU"/>
        </w:rPr>
        <w:t>Отделом идеологической работы, культуры</w:t>
      </w:r>
    </w:p>
    <w:p w:rsidR="009C2D24" w:rsidRPr="009C2D24" w:rsidRDefault="009C2D24" w:rsidP="009C2D24">
      <w:pPr>
        <w:spacing w:after="0" w:line="240" w:lineRule="auto"/>
        <w:ind w:firstLine="708"/>
        <w:jc w:val="right"/>
        <w:rPr>
          <w:rFonts w:ascii="Times New Roman" w:hAnsi="Times New Roman"/>
          <w:i/>
          <w:sz w:val="28"/>
          <w:szCs w:val="28"/>
          <w:lang w:eastAsia="ru-RU"/>
        </w:rPr>
      </w:pPr>
      <w:r w:rsidRPr="009C2D24">
        <w:rPr>
          <w:rFonts w:ascii="Times New Roman" w:hAnsi="Times New Roman"/>
          <w:i/>
          <w:sz w:val="28"/>
          <w:szCs w:val="28"/>
          <w:lang w:eastAsia="ru-RU"/>
        </w:rPr>
        <w:t xml:space="preserve"> и по делам молодежи райисполкома,</w:t>
      </w:r>
    </w:p>
    <w:p w:rsidR="009C2D24" w:rsidRPr="009C2D24" w:rsidRDefault="009C2D24" w:rsidP="009C2D24">
      <w:pPr>
        <w:spacing w:after="0" w:line="240" w:lineRule="auto"/>
        <w:ind w:firstLine="708"/>
        <w:jc w:val="right"/>
        <w:rPr>
          <w:rFonts w:ascii="Times New Roman" w:hAnsi="Times New Roman"/>
          <w:i/>
          <w:sz w:val="28"/>
          <w:szCs w:val="28"/>
          <w:lang w:eastAsia="ru-RU"/>
        </w:rPr>
      </w:pPr>
      <w:r w:rsidRPr="009C2D24">
        <w:rPr>
          <w:rFonts w:ascii="Times New Roman" w:hAnsi="Times New Roman"/>
          <w:i/>
          <w:sz w:val="28"/>
          <w:szCs w:val="28"/>
          <w:lang w:eastAsia="ru-RU"/>
        </w:rPr>
        <w:t>Сектором спорта и туризма райисполкома</w:t>
      </w:r>
    </w:p>
    <w:p w:rsidR="006236C0" w:rsidRPr="009C2D24" w:rsidRDefault="006236C0" w:rsidP="009C2D24">
      <w:pPr>
        <w:jc w:val="right"/>
        <w:rPr>
          <w:i/>
        </w:rPr>
      </w:pPr>
    </w:p>
    <w:sectPr w:rsidR="006236C0" w:rsidRPr="009C2D24" w:rsidSect="006236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GOpus">
    <w:altName w:val="Arial"/>
    <w:panose1 w:val="00000000000000000000"/>
    <w:charset w:val="CC"/>
    <w:family w:val="swiss"/>
    <w:notTrueType/>
    <w:pitch w:val="default"/>
    <w:sig w:usb0="00000001"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9141A4"/>
    <w:multiLevelType w:val="hybridMultilevel"/>
    <w:tmpl w:val="C598F7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824F4"/>
    <w:rsid w:val="000064C1"/>
    <w:rsid w:val="001E0A17"/>
    <w:rsid w:val="00334B7C"/>
    <w:rsid w:val="003824F4"/>
    <w:rsid w:val="00463FB8"/>
    <w:rsid w:val="004808F6"/>
    <w:rsid w:val="00580D2F"/>
    <w:rsid w:val="00585E81"/>
    <w:rsid w:val="006236C0"/>
    <w:rsid w:val="00626817"/>
    <w:rsid w:val="00765E19"/>
    <w:rsid w:val="007E6BDB"/>
    <w:rsid w:val="0082588C"/>
    <w:rsid w:val="008A2857"/>
    <w:rsid w:val="00985ACA"/>
    <w:rsid w:val="009C2D24"/>
    <w:rsid w:val="009C4271"/>
    <w:rsid w:val="00BD3CF3"/>
    <w:rsid w:val="00D653C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24F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basedOn w:val="a0"/>
    <w:link w:val="a3"/>
    <w:uiPriority w:val="99"/>
    <w:rsid w:val="003824F4"/>
    <w:rPr>
      <w:rFonts w:ascii="Times New Roman" w:hAnsi="Times New Roman" w:cs="Times New Roman"/>
      <w:sz w:val="21"/>
      <w:szCs w:val="21"/>
      <w:shd w:val="clear" w:color="auto" w:fill="FFFFFF"/>
    </w:rPr>
  </w:style>
  <w:style w:type="paragraph" w:styleId="a3">
    <w:name w:val="Body Text"/>
    <w:basedOn w:val="a"/>
    <w:link w:val="1"/>
    <w:uiPriority w:val="99"/>
    <w:rsid w:val="003824F4"/>
    <w:pPr>
      <w:shd w:val="clear" w:color="auto" w:fill="FFFFFF"/>
      <w:spacing w:before="360" w:after="120" w:line="240" w:lineRule="atLeast"/>
    </w:pPr>
    <w:rPr>
      <w:rFonts w:ascii="Times New Roman" w:eastAsiaTheme="minorHAnsi" w:hAnsi="Times New Roman"/>
      <w:sz w:val="21"/>
      <w:szCs w:val="21"/>
    </w:rPr>
  </w:style>
  <w:style w:type="character" w:customStyle="1" w:styleId="a4">
    <w:name w:val="Основной текст Знак"/>
    <w:basedOn w:val="a0"/>
    <w:link w:val="a3"/>
    <w:uiPriority w:val="99"/>
    <w:semiHidden/>
    <w:rsid w:val="003824F4"/>
    <w:rPr>
      <w:rFonts w:ascii="Calibri" w:eastAsia="Calibri" w:hAnsi="Calibri" w:cs="Times New Roman"/>
    </w:rPr>
  </w:style>
  <w:style w:type="paragraph" w:styleId="a5">
    <w:name w:val="Normal (Web)"/>
    <w:aliases w:val="Обычный (Web),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3 Знак"/>
    <w:basedOn w:val="a"/>
    <w:link w:val="a6"/>
    <w:uiPriority w:val="99"/>
    <w:unhideWhenUsed/>
    <w:rsid w:val="003824F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6">
    <w:name w:val="Обычный (веб) Знак"/>
    <w:aliases w:val="Обычный (Web) Знак,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basedOn w:val="a0"/>
    <w:link w:val="a5"/>
    <w:uiPriority w:val="99"/>
    <w:locked/>
    <w:rsid w:val="003824F4"/>
    <w:rPr>
      <w:rFonts w:ascii="Times New Roman" w:eastAsia="Times New Roman" w:hAnsi="Times New Roman" w:cs="Times New Roman"/>
      <w:sz w:val="24"/>
      <w:szCs w:val="24"/>
      <w:lang w:eastAsia="ru-RU"/>
    </w:rPr>
  </w:style>
  <w:style w:type="character" w:customStyle="1" w:styleId="a7">
    <w:name w:val="ТЕКСТ Знак"/>
    <w:basedOn w:val="a0"/>
    <w:link w:val="a8"/>
    <w:rsid w:val="003824F4"/>
    <w:rPr>
      <w:sz w:val="30"/>
      <w:szCs w:val="30"/>
      <w:lang w:eastAsia="ru-RU"/>
    </w:rPr>
  </w:style>
  <w:style w:type="paragraph" w:customStyle="1" w:styleId="a8">
    <w:name w:val="ТЕКСТ"/>
    <w:basedOn w:val="a"/>
    <w:link w:val="a7"/>
    <w:rsid w:val="003824F4"/>
    <w:pPr>
      <w:spacing w:after="0" w:line="240" w:lineRule="auto"/>
      <w:ind w:firstLine="709"/>
      <w:jc w:val="both"/>
    </w:pPr>
    <w:rPr>
      <w:rFonts w:asciiTheme="minorHAnsi" w:eastAsiaTheme="minorHAnsi" w:hAnsiTheme="minorHAnsi" w:cstheme="minorBidi"/>
      <w:sz w:val="30"/>
      <w:szCs w:val="30"/>
      <w:lang w:eastAsia="ru-RU"/>
    </w:rPr>
  </w:style>
  <w:style w:type="paragraph" w:styleId="a9">
    <w:name w:val="Body Text Indent"/>
    <w:basedOn w:val="a"/>
    <w:link w:val="aa"/>
    <w:uiPriority w:val="99"/>
    <w:unhideWhenUsed/>
    <w:rsid w:val="003824F4"/>
    <w:pPr>
      <w:spacing w:after="120"/>
      <w:ind w:left="283"/>
    </w:pPr>
  </w:style>
  <w:style w:type="character" w:customStyle="1" w:styleId="aa">
    <w:name w:val="Основной текст с отступом Знак"/>
    <w:basedOn w:val="a0"/>
    <w:link w:val="a9"/>
    <w:uiPriority w:val="99"/>
    <w:rsid w:val="003824F4"/>
    <w:rPr>
      <w:rFonts w:ascii="Calibri" w:eastAsia="Calibri" w:hAnsi="Calibri" w:cs="Times New Roman"/>
    </w:rPr>
  </w:style>
  <w:style w:type="character" w:customStyle="1" w:styleId="2">
    <w:name w:val="Основной текст (2)_"/>
    <w:basedOn w:val="a0"/>
    <w:link w:val="20"/>
    <w:rsid w:val="003824F4"/>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3824F4"/>
    <w:pPr>
      <w:widowControl w:val="0"/>
      <w:shd w:val="clear" w:color="auto" w:fill="FFFFFF"/>
      <w:spacing w:after="0" w:line="326" w:lineRule="exact"/>
      <w:ind w:hanging="740"/>
      <w:jc w:val="center"/>
    </w:pPr>
    <w:rPr>
      <w:rFonts w:ascii="Times New Roman" w:eastAsia="Times New Roman" w:hAnsi="Times New Roman"/>
      <w:sz w:val="28"/>
      <w:szCs w:val="28"/>
    </w:rPr>
  </w:style>
  <w:style w:type="paragraph" w:styleId="ab">
    <w:name w:val="No Spacing"/>
    <w:uiPriority w:val="1"/>
    <w:qFormat/>
    <w:rsid w:val="003824F4"/>
    <w:pPr>
      <w:spacing w:after="0" w:line="240" w:lineRule="auto"/>
    </w:pPr>
    <w:rPr>
      <w:rFonts w:ascii="Calibri" w:eastAsia="Calibri" w:hAnsi="Calibri" w:cs="Times New Roman"/>
    </w:rPr>
  </w:style>
  <w:style w:type="character" w:customStyle="1" w:styleId="ac">
    <w:name w:val="Основной текст_"/>
    <w:basedOn w:val="a0"/>
    <w:link w:val="10"/>
    <w:locked/>
    <w:rsid w:val="003824F4"/>
    <w:rPr>
      <w:rFonts w:ascii="Times New Roman" w:eastAsia="Times New Roman" w:hAnsi="Times New Roman" w:cs="Times New Roman"/>
      <w:sz w:val="26"/>
      <w:szCs w:val="26"/>
      <w:shd w:val="clear" w:color="auto" w:fill="FFFFFF"/>
    </w:rPr>
  </w:style>
  <w:style w:type="paragraph" w:customStyle="1" w:styleId="10">
    <w:name w:val="Основной текст1"/>
    <w:basedOn w:val="a"/>
    <w:link w:val="ac"/>
    <w:rsid w:val="003824F4"/>
    <w:pPr>
      <w:widowControl w:val="0"/>
      <w:shd w:val="clear" w:color="auto" w:fill="FFFFFF"/>
      <w:spacing w:after="0" w:line="256" w:lineRule="auto"/>
    </w:pPr>
    <w:rPr>
      <w:rFonts w:ascii="Times New Roman" w:eastAsia="Times New Roman" w:hAnsi="Times New Roman"/>
      <w:sz w:val="26"/>
      <w:szCs w:val="26"/>
    </w:rPr>
  </w:style>
  <w:style w:type="character" w:styleId="ad">
    <w:name w:val="Strong"/>
    <w:basedOn w:val="a0"/>
    <w:uiPriority w:val="22"/>
    <w:qFormat/>
    <w:rsid w:val="003824F4"/>
    <w:rPr>
      <w:b/>
      <w:bCs/>
    </w:rPr>
  </w:style>
  <w:style w:type="paragraph" w:styleId="3">
    <w:name w:val="Body Text 3"/>
    <w:basedOn w:val="a"/>
    <w:link w:val="30"/>
    <w:uiPriority w:val="99"/>
    <w:semiHidden/>
    <w:unhideWhenUsed/>
    <w:rsid w:val="00334B7C"/>
    <w:pPr>
      <w:spacing w:after="120"/>
    </w:pPr>
    <w:rPr>
      <w:sz w:val="16"/>
      <w:szCs w:val="16"/>
    </w:rPr>
  </w:style>
  <w:style w:type="character" w:customStyle="1" w:styleId="30">
    <w:name w:val="Основной текст 3 Знак"/>
    <w:basedOn w:val="a0"/>
    <w:link w:val="3"/>
    <w:uiPriority w:val="99"/>
    <w:semiHidden/>
    <w:rsid w:val="00334B7C"/>
    <w:rPr>
      <w:rFonts w:ascii="Calibri" w:eastAsia="Calibri" w:hAnsi="Calibri" w:cs="Times New Roman"/>
      <w:sz w:val="16"/>
      <w:szCs w:val="16"/>
    </w:rPr>
  </w:style>
  <w:style w:type="paragraph" w:customStyle="1" w:styleId="Pa9">
    <w:name w:val="Pa9"/>
    <w:basedOn w:val="a"/>
    <w:next w:val="a"/>
    <w:uiPriority w:val="99"/>
    <w:rsid w:val="00334B7C"/>
    <w:pPr>
      <w:autoSpaceDE w:val="0"/>
      <w:autoSpaceDN w:val="0"/>
      <w:adjustRightInd w:val="0"/>
      <w:spacing w:after="0" w:line="221" w:lineRule="atLeast"/>
    </w:pPr>
    <w:rPr>
      <w:rFonts w:ascii="AGOpus" w:hAnsi="AGOpus"/>
      <w:sz w:val="24"/>
      <w:szCs w:val="24"/>
      <w:lang w:eastAsia="ru-RU"/>
    </w:rPr>
  </w:style>
  <w:style w:type="character" w:customStyle="1" w:styleId="A40">
    <w:name w:val="A4"/>
    <w:uiPriority w:val="99"/>
    <w:rsid w:val="00334B7C"/>
    <w:rPr>
      <w:rFonts w:cs="AGOpus"/>
      <w:color w:val="000000"/>
      <w:sz w:val="21"/>
      <w:szCs w:val="21"/>
    </w:rPr>
  </w:style>
  <w:style w:type="paragraph" w:styleId="ae">
    <w:name w:val="List Paragraph"/>
    <w:basedOn w:val="a"/>
    <w:uiPriority w:val="34"/>
    <w:qFormat/>
    <w:rsid w:val="00334B7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u.wikipedia.org/wiki/%D0%A1%D0%BE%D1%86%D0%B8%D0%B0%D0%BB%D1%8C%D0%BD%D0%B0%D1%8F_%D0%B8%D0%BD%D1%84%D1%80%D0%B0%D1%81%D1%82%D1%80%D1%83%D0%BA%D1%82%D1%83%D1%80%D0%B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24</Pages>
  <Words>8428</Words>
  <Characters>48046</Characters>
  <Application>Microsoft Office Word</Application>
  <DocSecurity>0</DocSecurity>
  <Lines>400</Lines>
  <Paragraphs>112</Paragraphs>
  <ScaleCrop>false</ScaleCrop>
  <Company/>
  <LinksUpToDate>false</LinksUpToDate>
  <CharactersWithSpaces>56362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2019-11-20T05:14:00Z</dcterms:created>
  <dcterms:modified xsi:type="dcterms:W3CDTF">2019-11-20T05:58:00Z</dcterms:modified>
</cp:coreProperties>
</file>