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2C54A" w14:textId="77777777" w:rsidR="003D722D" w:rsidRPr="00417B78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64EDDA4B" w14:textId="4ABA4A56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Испытательный срок: 5 мифов, в которые вы зря верили</w:t>
      </w:r>
    </w:p>
    <w:p w14:paraId="13DC64E3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1712B0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Развенчиваем мифы о предварительном испытании при приёме на работу.</w:t>
      </w:r>
    </w:p>
    <w:p w14:paraId="5534A295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F4E1441" w14:textId="49F89135" w:rsidR="003D722D" w:rsidRPr="003D722D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1. </w:t>
      </w:r>
      <w:r w:rsidR="003D722D" w:rsidRPr="003D722D">
        <w:rPr>
          <w:rFonts w:ascii="Times New Roman" w:hAnsi="Times New Roman" w:cs="Times New Roman"/>
          <w:b/>
          <w:bCs/>
          <w:sz w:val="30"/>
          <w:szCs w:val="30"/>
        </w:rPr>
        <w:t>Миф:</w:t>
      </w:r>
      <w:r w:rsidR="003D722D" w:rsidRPr="003D722D">
        <w:rPr>
          <w:rFonts w:ascii="Times New Roman" w:hAnsi="Times New Roman" w:cs="Times New Roman"/>
          <w:sz w:val="30"/>
          <w:szCs w:val="30"/>
        </w:rPr>
        <w:t xml:space="preserve"> На испытательном сроке наниматель может уволить работника "просто так", без объяснения причин.</w:t>
      </w:r>
    </w:p>
    <w:p w14:paraId="516BF18E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1EBCAA" w14:textId="3E9D98C6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b/>
          <w:bCs/>
          <w:sz w:val="30"/>
          <w:szCs w:val="30"/>
        </w:rPr>
        <w:t xml:space="preserve">Правда: </w:t>
      </w:r>
      <w:r w:rsidRPr="003D722D">
        <w:rPr>
          <w:rFonts w:ascii="Times New Roman" w:hAnsi="Times New Roman" w:cs="Times New Roman"/>
          <w:sz w:val="30"/>
          <w:szCs w:val="30"/>
        </w:rPr>
        <w:t>Увольнение по инициативе нанимателя в период испытания допустимо только при наличии доказательств, что работник не соответствует поручаемой работе (ст. 29 ТК). Наниматель обязан:</w:t>
      </w:r>
    </w:p>
    <w:p w14:paraId="773884B2" w14:textId="0F07F062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иметь объективные материалы, подтверждающие профессиональное несоответствие (докладные записки, акты, справки);</w:t>
      </w:r>
    </w:p>
    <w:p w14:paraId="4E4790AE" w14:textId="4CF399A9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указать конкретные причины в уведомлении об увольнении;</w:t>
      </w:r>
    </w:p>
    <w:p w14:paraId="2A865255" w14:textId="385AD0C5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письменно предупредить работника за 3 дня до увольнения (или уволить в последний день испытательного срока без предупреждения).</w:t>
      </w:r>
    </w:p>
    <w:p w14:paraId="2B45D030" w14:textId="77777777" w:rsidR="00CD7423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1148AA" w14:textId="1BE74E7F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Увольнение </w:t>
      </w:r>
      <w:r w:rsidR="00CD7423">
        <w:rPr>
          <w:rFonts w:ascii="Times New Roman" w:hAnsi="Times New Roman" w:cs="Times New Roman"/>
          <w:sz w:val="30"/>
          <w:szCs w:val="30"/>
        </w:rPr>
        <w:t>«</w:t>
      </w:r>
      <w:r w:rsidRPr="003D722D">
        <w:rPr>
          <w:rFonts w:ascii="Times New Roman" w:hAnsi="Times New Roman" w:cs="Times New Roman"/>
          <w:sz w:val="30"/>
          <w:szCs w:val="30"/>
        </w:rPr>
        <w:t>просто потому что</w:t>
      </w:r>
      <w:r w:rsidR="00CD7423">
        <w:rPr>
          <w:rFonts w:ascii="Times New Roman" w:hAnsi="Times New Roman" w:cs="Times New Roman"/>
          <w:sz w:val="30"/>
          <w:szCs w:val="30"/>
        </w:rPr>
        <w:t>»</w:t>
      </w:r>
      <w:r w:rsidRPr="003D722D">
        <w:rPr>
          <w:rFonts w:ascii="Times New Roman" w:hAnsi="Times New Roman" w:cs="Times New Roman"/>
          <w:sz w:val="30"/>
          <w:szCs w:val="30"/>
        </w:rPr>
        <w:t xml:space="preserve"> является незаконным и может быть оспорено в суде</w:t>
      </w:r>
      <w:proofErr w:type="gramStart"/>
      <w:r w:rsidRPr="003D722D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14:paraId="42038586" w14:textId="77777777" w:rsidR="00CD7423" w:rsidRPr="00CD7423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0DE8E84" w14:textId="3ABEBA72" w:rsidR="003D722D" w:rsidRPr="003D722D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7423">
        <w:rPr>
          <w:rFonts w:ascii="Times New Roman" w:hAnsi="Times New Roman" w:cs="Times New Roman"/>
          <w:b/>
          <w:bCs/>
          <w:sz w:val="30"/>
          <w:szCs w:val="30"/>
        </w:rPr>
        <w:t>2. </w:t>
      </w:r>
      <w:r w:rsidR="003D722D" w:rsidRPr="003D722D">
        <w:rPr>
          <w:rFonts w:ascii="Times New Roman" w:hAnsi="Times New Roman" w:cs="Times New Roman"/>
          <w:b/>
          <w:bCs/>
          <w:sz w:val="30"/>
          <w:szCs w:val="30"/>
        </w:rPr>
        <w:t>Миф:</w:t>
      </w:r>
      <w:r w:rsidR="003D722D" w:rsidRPr="003D722D">
        <w:rPr>
          <w:rFonts w:ascii="Times New Roman" w:hAnsi="Times New Roman" w:cs="Times New Roman"/>
          <w:sz w:val="30"/>
          <w:szCs w:val="30"/>
        </w:rPr>
        <w:t xml:space="preserve"> Беременных женщин нельзя уволить даже на испытательном сроке.</w:t>
      </w:r>
    </w:p>
    <w:p w14:paraId="150E2E0E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C09893B" w14:textId="1857EBCD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b/>
          <w:bCs/>
          <w:sz w:val="30"/>
          <w:szCs w:val="30"/>
        </w:rPr>
        <w:t>Правда:</w:t>
      </w:r>
      <w:r w:rsidRPr="003D722D">
        <w:rPr>
          <w:rFonts w:ascii="Times New Roman" w:hAnsi="Times New Roman" w:cs="Times New Roman"/>
          <w:sz w:val="30"/>
          <w:szCs w:val="30"/>
        </w:rPr>
        <w:t xml:space="preserve"> При увольнении по п. 7 ст. 35 ТК (</w:t>
      </w:r>
      <w:proofErr w:type="spellStart"/>
      <w:r w:rsidRPr="003D722D">
        <w:rPr>
          <w:rFonts w:ascii="Times New Roman" w:hAnsi="Times New Roman" w:cs="Times New Roman"/>
          <w:sz w:val="30"/>
          <w:szCs w:val="30"/>
        </w:rPr>
        <w:t>невыдержавшим</w:t>
      </w:r>
      <w:proofErr w:type="spellEnd"/>
      <w:r w:rsidRPr="003D722D">
        <w:rPr>
          <w:rFonts w:ascii="Times New Roman" w:hAnsi="Times New Roman" w:cs="Times New Roman"/>
          <w:sz w:val="30"/>
          <w:szCs w:val="30"/>
        </w:rPr>
        <w:t xml:space="preserve"> испытание) не применяются гарантии, установленные для отдельных категорий работников (включая беременных женщин). </w:t>
      </w:r>
    </w:p>
    <w:p w14:paraId="74E27479" w14:textId="7FFDD67C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Также не требуется уведомление профсоюза, и увольнение допустимо даже в период временной нетрудоспособности или отпуска.</w:t>
      </w:r>
    </w:p>
    <w:p w14:paraId="2DCA656E" w14:textId="77777777" w:rsidR="00CD7423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2952A9D" w14:textId="171A3F08" w:rsidR="003D722D" w:rsidRPr="003D722D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7423">
        <w:rPr>
          <w:rFonts w:ascii="Times New Roman" w:hAnsi="Times New Roman" w:cs="Times New Roman"/>
          <w:b/>
          <w:bCs/>
          <w:sz w:val="30"/>
          <w:szCs w:val="30"/>
        </w:rPr>
        <w:t>3. </w:t>
      </w:r>
      <w:r w:rsidR="003D722D" w:rsidRPr="003D722D">
        <w:rPr>
          <w:rFonts w:ascii="Times New Roman" w:hAnsi="Times New Roman" w:cs="Times New Roman"/>
          <w:b/>
          <w:bCs/>
          <w:sz w:val="30"/>
          <w:szCs w:val="30"/>
        </w:rPr>
        <w:t>Миф:</w:t>
      </w:r>
      <w:r w:rsidR="003D722D" w:rsidRPr="003D722D">
        <w:rPr>
          <w:rFonts w:ascii="Times New Roman" w:hAnsi="Times New Roman" w:cs="Times New Roman"/>
          <w:sz w:val="30"/>
          <w:szCs w:val="30"/>
        </w:rPr>
        <w:t xml:space="preserve"> Испытательный срок можно установить любому работнику, в том числе при переводе на другую должность.</w:t>
      </w:r>
    </w:p>
    <w:p w14:paraId="7F9075D7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05AAC5" w14:textId="481A4A08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b/>
          <w:bCs/>
          <w:sz w:val="30"/>
          <w:szCs w:val="30"/>
        </w:rPr>
        <w:t>Правда:</w:t>
      </w:r>
      <w:r w:rsidRPr="003D722D">
        <w:rPr>
          <w:rFonts w:ascii="Times New Roman" w:hAnsi="Times New Roman" w:cs="Times New Roman"/>
          <w:sz w:val="30"/>
          <w:szCs w:val="30"/>
        </w:rPr>
        <w:t xml:space="preserve"> Предварительное испытание не устанавливается для ряда категорий (ч. 5 ст. 28 ТК):</w:t>
      </w:r>
    </w:p>
    <w:p w14:paraId="48753689" w14:textId="7262AE76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работников, не достигших 18 лет;</w:t>
      </w:r>
    </w:p>
    <w:p w14:paraId="53B9FFFB" w14:textId="6D06C03F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молодых рабочих (служащих) и молодых специалистов;</w:t>
      </w:r>
    </w:p>
    <w:p w14:paraId="219E34B3" w14:textId="26472C84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инвалидов;</w:t>
      </w:r>
    </w:p>
    <w:p w14:paraId="4D587BD0" w14:textId="49D2AC0C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временных и сезонных работников;</w:t>
      </w:r>
    </w:p>
    <w:p w14:paraId="5692AAA9" w14:textId="4047D4CA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при переводе на работу к другому нанимателю или в другую местность.</w:t>
      </w:r>
    </w:p>
    <w:p w14:paraId="3F0D9B0A" w14:textId="77777777" w:rsidR="00CD7423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3A9F5E7" w14:textId="15293E38" w:rsidR="003D722D" w:rsidRPr="003D722D" w:rsidRDefault="003D722D" w:rsidP="00A0140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lastRenderedPageBreak/>
        <w:t xml:space="preserve">Кроме того, при переводе внутри одной организации (даже на другую должность) испытание устанавливать нельзя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это ухудшает положение работника.</w:t>
      </w:r>
    </w:p>
    <w:p w14:paraId="3B912854" w14:textId="77777777" w:rsidR="00CD7423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C1F7F40" w14:textId="7AF59CE6" w:rsidR="003D722D" w:rsidRPr="003D722D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7423">
        <w:rPr>
          <w:rFonts w:ascii="Times New Roman" w:hAnsi="Times New Roman" w:cs="Times New Roman"/>
          <w:b/>
          <w:bCs/>
          <w:sz w:val="30"/>
          <w:szCs w:val="30"/>
        </w:rPr>
        <w:t>4. </w:t>
      </w:r>
      <w:r w:rsidR="003D722D" w:rsidRPr="003D722D">
        <w:rPr>
          <w:rFonts w:ascii="Times New Roman" w:hAnsi="Times New Roman" w:cs="Times New Roman"/>
          <w:b/>
          <w:bCs/>
          <w:sz w:val="30"/>
          <w:szCs w:val="30"/>
        </w:rPr>
        <w:t>Миф:</w:t>
      </w:r>
      <w:r w:rsidR="003D722D" w:rsidRPr="003D722D">
        <w:rPr>
          <w:rFonts w:ascii="Times New Roman" w:hAnsi="Times New Roman" w:cs="Times New Roman"/>
          <w:sz w:val="30"/>
          <w:szCs w:val="30"/>
        </w:rPr>
        <w:t xml:space="preserve"> Испытательный срок всегда составляет ровно 3 месяца и продлить его нельзя.</w:t>
      </w:r>
    </w:p>
    <w:p w14:paraId="5F61A9D1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BCA299" w14:textId="5923A270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b/>
          <w:bCs/>
          <w:sz w:val="30"/>
          <w:szCs w:val="30"/>
        </w:rPr>
        <w:t>Правда:</w:t>
      </w:r>
      <w:r w:rsidRPr="003D722D">
        <w:rPr>
          <w:rFonts w:ascii="Times New Roman" w:hAnsi="Times New Roman" w:cs="Times New Roman"/>
          <w:sz w:val="30"/>
          <w:szCs w:val="30"/>
        </w:rPr>
        <w:t xml:space="preserve"> Максимальный срок предварительного испытания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3</w:t>
      </w:r>
      <w:r w:rsidR="00CD7423">
        <w:rPr>
          <w:rFonts w:ascii="Times New Roman" w:hAnsi="Times New Roman" w:cs="Times New Roman"/>
          <w:sz w:val="30"/>
          <w:szCs w:val="30"/>
        </w:rPr>
        <w:t> </w:t>
      </w:r>
      <w:r w:rsidRPr="003D722D">
        <w:rPr>
          <w:rFonts w:ascii="Times New Roman" w:hAnsi="Times New Roman" w:cs="Times New Roman"/>
          <w:sz w:val="30"/>
          <w:szCs w:val="30"/>
        </w:rPr>
        <w:t>месяца, но в него не включаются периоды, когда работник отсутствовал на работе (болезнь, отпуск и т.д.). </w:t>
      </w:r>
    </w:p>
    <w:p w14:paraId="1FB6A219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Например, если работник болел неделю, испытательный срок автоматически продлевается на эту неделю.</w:t>
      </w:r>
    </w:p>
    <w:p w14:paraId="3C755CBE" w14:textId="41A408D5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Минимальный срок законодательно не ограничен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может быть и 1</w:t>
      </w:r>
      <w:r w:rsidR="00CD7423">
        <w:rPr>
          <w:rFonts w:ascii="Times New Roman" w:hAnsi="Times New Roman" w:cs="Times New Roman"/>
          <w:sz w:val="30"/>
          <w:szCs w:val="30"/>
        </w:rPr>
        <w:t> </w:t>
      </w:r>
      <w:r w:rsidRPr="003D722D">
        <w:rPr>
          <w:rFonts w:ascii="Times New Roman" w:hAnsi="Times New Roman" w:cs="Times New Roman"/>
          <w:sz w:val="30"/>
          <w:szCs w:val="30"/>
        </w:rPr>
        <w:t>день.</w:t>
      </w:r>
    </w:p>
    <w:p w14:paraId="44C8DF97" w14:textId="77777777" w:rsidR="00CD7423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C8D9488" w14:textId="7F942A99" w:rsidR="003D722D" w:rsidRPr="003D722D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7423">
        <w:rPr>
          <w:rFonts w:ascii="Times New Roman" w:hAnsi="Times New Roman" w:cs="Times New Roman"/>
          <w:b/>
          <w:bCs/>
          <w:sz w:val="30"/>
          <w:szCs w:val="30"/>
        </w:rPr>
        <w:t>5. </w:t>
      </w:r>
      <w:r w:rsidR="003D722D" w:rsidRPr="003D722D">
        <w:rPr>
          <w:rFonts w:ascii="Times New Roman" w:hAnsi="Times New Roman" w:cs="Times New Roman"/>
          <w:b/>
          <w:bCs/>
          <w:sz w:val="30"/>
          <w:szCs w:val="30"/>
        </w:rPr>
        <w:t>Миф:</w:t>
      </w:r>
      <w:r w:rsidR="003D722D" w:rsidRPr="003D722D">
        <w:rPr>
          <w:rFonts w:ascii="Times New Roman" w:hAnsi="Times New Roman" w:cs="Times New Roman"/>
          <w:sz w:val="30"/>
          <w:szCs w:val="30"/>
        </w:rPr>
        <w:t xml:space="preserve"> Если до конца испытательного срока осталось 2 дня, уволить уже нельзя.</w:t>
      </w:r>
    </w:p>
    <w:p w14:paraId="3E881E44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FDF005" w14:textId="7233213F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b/>
          <w:bCs/>
          <w:sz w:val="30"/>
          <w:szCs w:val="30"/>
        </w:rPr>
        <w:t>Правда:</w:t>
      </w:r>
      <w:r w:rsidRPr="003D722D">
        <w:rPr>
          <w:rFonts w:ascii="Times New Roman" w:hAnsi="Times New Roman" w:cs="Times New Roman"/>
          <w:sz w:val="30"/>
          <w:szCs w:val="30"/>
        </w:rPr>
        <w:t xml:space="preserve"> Наниматель может уволить работника:</w:t>
      </w:r>
    </w:p>
    <w:p w14:paraId="56EDB712" w14:textId="28D979C2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до истечения срока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с письменным предупреждением за 3 дня;</w:t>
      </w:r>
    </w:p>
    <w:p w14:paraId="789523C6" w14:textId="2B510D6D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в день истечения срока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без предупреждения.</w:t>
      </w:r>
    </w:p>
    <w:p w14:paraId="0C8A54E6" w14:textId="10396890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Если до конца испытания осталось 2 дня или 1 день, предупреждение не подаётся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работник может быть уволен непосредственно в последний день срока</w:t>
      </w:r>
      <w:proofErr w:type="gramStart"/>
      <w:r w:rsidRPr="003D722D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14:paraId="0EC435FD" w14:textId="77777777" w:rsidR="00CD7423" w:rsidRDefault="00CD7423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E7B9AC" w14:textId="5F7CD002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Если после окончания испытания работник продолжает работать, он считается выдержавшим испытание, и увольнение по этому основанию уже невозможно </w:t>
      </w:r>
      <w:r w:rsidR="00CD7423">
        <w:rPr>
          <w:rFonts w:ascii="Times New Roman" w:hAnsi="Times New Roman" w:cs="Times New Roman"/>
          <w:sz w:val="30"/>
          <w:szCs w:val="30"/>
        </w:rPr>
        <w:t>-</w:t>
      </w:r>
      <w:r w:rsidRPr="003D722D">
        <w:rPr>
          <w:rFonts w:ascii="Times New Roman" w:hAnsi="Times New Roman" w:cs="Times New Roman"/>
          <w:sz w:val="30"/>
          <w:szCs w:val="30"/>
        </w:rPr>
        <w:t xml:space="preserve"> только на общих основаниях.</w:t>
      </w:r>
    </w:p>
    <w:p w14:paraId="63520C73" w14:textId="77777777" w:rsidR="006D03B0" w:rsidRDefault="006D03B0"/>
    <w:sectPr w:rsidR="006D03B0" w:rsidSect="00417B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D"/>
    <w:rsid w:val="00003897"/>
    <w:rsid w:val="002D1C16"/>
    <w:rsid w:val="003D722D"/>
    <w:rsid w:val="00417B78"/>
    <w:rsid w:val="00441654"/>
    <w:rsid w:val="004D2764"/>
    <w:rsid w:val="00651733"/>
    <w:rsid w:val="006D03B0"/>
    <w:rsid w:val="00791E82"/>
    <w:rsid w:val="00A01402"/>
    <w:rsid w:val="00CD7423"/>
    <w:rsid w:val="00E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F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2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2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2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2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2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2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2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2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2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722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2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2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2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2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2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2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2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2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2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7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Михайловна</dc:creator>
  <cp:lastModifiedBy>Admin</cp:lastModifiedBy>
  <cp:revision>4</cp:revision>
  <dcterms:created xsi:type="dcterms:W3CDTF">2026-03-03T09:02:00Z</dcterms:created>
  <dcterms:modified xsi:type="dcterms:W3CDTF">2026-03-03T09:20:00Z</dcterms:modified>
</cp:coreProperties>
</file>