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48" w:rsidRPr="0083197B" w:rsidRDefault="00627048" w:rsidP="00627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0"/>
          <w:szCs w:val="30"/>
        </w:rPr>
      </w:pPr>
      <w:r w:rsidRPr="0083197B">
        <w:rPr>
          <w:b/>
          <w:sz w:val="30"/>
          <w:szCs w:val="30"/>
        </w:rPr>
        <w:t>Сведения</w:t>
      </w:r>
    </w:p>
    <w:p w:rsidR="00627048" w:rsidRPr="0083197B" w:rsidRDefault="00FE5835" w:rsidP="00627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продаже пустующих домов</w:t>
      </w:r>
      <w:r w:rsidR="0087599A" w:rsidRPr="0083197B">
        <w:rPr>
          <w:b/>
          <w:sz w:val="30"/>
          <w:szCs w:val="30"/>
        </w:rPr>
        <w:t>, расположенн</w:t>
      </w:r>
      <w:r>
        <w:rPr>
          <w:b/>
          <w:sz w:val="30"/>
          <w:szCs w:val="30"/>
        </w:rPr>
        <w:t>ых</w:t>
      </w:r>
      <w:r w:rsidR="00627048" w:rsidRPr="0083197B">
        <w:rPr>
          <w:b/>
          <w:sz w:val="30"/>
          <w:szCs w:val="30"/>
        </w:rPr>
        <w:t xml:space="preserve"> на территории </w:t>
      </w:r>
      <w:r w:rsidR="00A81F0C">
        <w:rPr>
          <w:b/>
          <w:sz w:val="30"/>
          <w:szCs w:val="30"/>
        </w:rPr>
        <w:t>города Кричев</w:t>
      </w:r>
    </w:p>
    <w:p w:rsidR="00627048" w:rsidRDefault="00627048" w:rsidP="00627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0"/>
          <w:szCs w:val="30"/>
        </w:rPr>
      </w:pPr>
    </w:p>
    <w:p w:rsidR="00B14E15" w:rsidRDefault="00A81F0C" w:rsidP="00124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Кричевский</w:t>
      </w:r>
      <w:r w:rsidR="00B14E15">
        <w:rPr>
          <w:sz w:val="30"/>
          <w:szCs w:val="30"/>
        </w:rPr>
        <w:t xml:space="preserve"> районный исполнительный комитет в рамках реализации </w:t>
      </w:r>
      <w:r>
        <w:rPr>
          <w:sz w:val="30"/>
          <w:szCs w:val="30"/>
        </w:rPr>
        <w:t>Постановления Совета Министров Республики Беларусь</w:t>
      </w:r>
      <w:r w:rsidR="00B14E15">
        <w:rPr>
          <w:sz w:val="30"/>
          <w:szCs w:val="30"/>
        </w:rPr>
        <w:t xml:space="preserve"> от </w:t>
      </w:r>
      <w:r>
        <w:rPr>
          <w:sz w:val="30"/>
          <w:szCs w:val="30"/>
        </w:rPr>
        <w:t>23 сентября 2021</w:t>
      </w:r>
      <w:r w:rsidR="00B14E15">
        <w:rPr>
          <w:sz w:val="30"/>
          <w:szCs w:val="30"/>
        </w:rPr>
        <w:t xml:space="preserve"> г. № </w:t>
      </w:r>
      <w:r>
        <w:rPr>
          <w:sz w:val="30"/>
          <w:szCs w:val="30"/>
        </w:rPr>
        <w:t>547</w:t>
      </w:r>
      <w:r w:rsidR="00B14E15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О реализации Указа Президента Республики Беларусь </w:t>
      </w:r>
      <w:r w:rsidR="006C4EA4">
        <w:rPr>
          <w:sz w:val="30"/>
          <w:szCs w:val="30"/>
        </w:rPr>
        <w:br/>
      </w:r>
      <w:r>
        <w:rPr>
          <w:sz w:val="30"/>
          <w:szCs w:val="30"/>
        </w:rPr>
        <w:t>о</w:t>
      </w:r>
      <w:r w:rsidR="006C4EA4">
        <w:rPr>
          <w:sz w:val="30"/>
          <w:szCs w:val="30"/>
        </w:rPr>
        <w:t>т</w:t>
      </w:r>
      <w:r>
        <w:rPr>
          <w:sz w:val="30"/>
          <w:szCs w:val="30"/>
        </w:rPr>
        <w:t xml:space="preserve"> 24 марта 2021 г. № 116</w:t>
      </w:r>
      <w:r w:rsidR="00B14E15">
        <w:rPr>
          <w:sz w:val="30"/>
          <w:szCs w:val="30"/>
        </w:rPr>
        <w:t>» информирует о продаже пустующ</w:t>
      </w:r>
      <w:r>
        <w:rPr>
          <w:sz w:val="30"/>
          <w:szCs w:val="30"/>
        </w:rPr>
        <w:t>их</w:t>
      </w:r>
      <w:r w:rsidR="00B14E15">
        <w:rPr>
          <w:sz w:val="30"/>
          <w:szCs w:val="30"/>
        </w:rPr>
        <w:t xml:space="preserve"> дом</w:t>
      </w:r>
      <w:r>
        <w:rPr>
          <w:sz w:val="30"/>
          <w:szCs w:val="30"/>
        </w:rPr>
        <w:t>ов</w:t>
      </w:r>
      <w:r w:rsidR="00B14E15">
        <w:rPr>
          <w:sz w:val="30"/>
          <w:szCs w:val="30"/>
        </w:rPr>
        <w:t>, расположенн</w:t>
      </w:r>
      <w:r w:rsidR="00FE5835">
        <w:rPr>
          <w:sz w:val="30"/>
          <w:szCs w:val="30"/>
        </w:rPr>
        <w:t>ых</w:t>
      </w:r>
      <w:r w:rsidR="00B14E15">
        <w:rPr>
          <w:sz w:val="30"/>
          <w:szCs w:val="30"/>
        </w:rPr>
        <w:t xml:space="preserve"> на территории </w:t>
      </w:r>
      <w:r w:rsidR="006C4EA4">
        <w:rPr>
          <w:sz w:val="30"/>
          <w:szCs w:val="30"/>
        </w:rPr>
        <w:br/>
      </w:r>
      <w:r>
        <w:rPr>
          <w:sz w:val="30"/>
          <w:szCs w:val="30"/>
        </w:rPr>
        <w:t>города Кричева</w:t>
      </w:r>
      <w:r w:rsidR="00F86B6E">
        <w:rPr>
          <w:sz w:val="30"/>
          <w:szCs w:val="30"/>
        </w:rPr>
        <w:t>.</w:t>
      </w:r>
      <w:r w:rsidR="00B14E15">
        <w:rPr>
          <w:sz w:val="30"/>
          <w:szCs w:val="30"/>
        </w:rPr>
        <w:t xml:space="preserve"> </w:t>
      </w:r>
    </w:p>
    <w:tbl>
      <w:tblPr>
        <w:tblStyle w:val="ad"/>
        <w:tblW w:w="14596" w:type="dxa"/>
        <w:tblLayout w:type="fixed"/>
        <w:tblLook w:val="04A0" w:firstRow="1" w:lastRow="0" w:firstColumn="1" w:lastColumn="0" w:noHBand="0" w:noVBand="1"/>
      </w:tblPr>
      <w:tblGrid>
        <w:gridCol w:w="569"/>
        <w:gridCol w:w="2261"/>
        <w:gridCol w:w="2410"/>
        <w:gridCol w:w="2126"/>
        <w:gridCol w:w="2410"/>
        <w:gridCol w:w="1701"/>
        <w:gridCol w:w="3119"/>
      </w:tblGrid>
      <w:tr w:rsidR="007708DD" w:rsidRPr="00E1030D" w:rsidTr="00857E0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030D">
              <w:rPr>
                <w:sz w:val="26"/>
                <w:szCs w:val="26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030D">
              <w:rPr>
                <w:sz w:val="26"/>
                <w:szCs w:val="26"/>
              </w:rPr>
              <w:t>Адрес пустующего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030D">
              <w:rPr>
                <w:sz w:val="26"/>
                <w:szCs w:val="26"/>
              </w:rPr>
              <w:t>Характеристики пустующего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030D">
              <w:rPr>
                <w:sz w:val="26"/>
                <w:szCs w:val="26"/>
              </w:rPr>
              <w:t>Составные части и принадлежности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C965DA" w:rsidRDefault="007708DD" w:rsidP="007708DD">
            <w:pPr>
              <w:jc w:val="center"/>
            </w:pPr>
            <w:r w:rsidRPr="00C965DA">
              <w:t>Кадастровый номер и адрес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667203" w:rsidRDefault="007708DD" w:rsidP="007708DD">
            <w:pPr>
              <w:jc w:val="center"/>
            </w:pPr>
            <w:r w:rsidRPr="00667203">
              <w:t>Стоимость,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</w:t>
            </w:r>
          </w:p>
        </w:tc>
      </w:tr>
      <w:tr w:rsidR="007708DD" w:rsidTr="00857E06">
        <w:tblPrEx>
          <w:tblLook w:val="0000" w:firstRow="0" w:lastRow="0" w:firstColumn="0" w:lastColumn="0" w:noHBand="0" w:noVBand="0"/>
        </w:tblPrEx>
        <w:trPr>
          <w:trHeight w:val="26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E1030D" w:rsidRDefault="007708DD" w:rsidP="00611F5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Кричев, </w:t>
            </w:r>
            <w:r>
              <w:rPr>
                <w:sz w:val="26"/>
                <w:szCs w:val="26"/>
              </w:rPr>
              <w:br/>
              <w:t xml:space="preserve">ул. </w:t>
            </w:r>
            <w:r w:rsidR="00611F52">
              <w:rPr>
                <w:sz w:val="26"/>
                <w:szCs w:val="26"/>
              </w:rPr>
              <w:t>Красноармейская</w:t>
            </w:r>
            <w:r w:rsidR="00F138BE">
              <w:rPr>
                <w:sz w:val="26"/>
                <w:szCs w:val="26"/>
              </w:rPr>
              <w:t xml:space="preserve">, </w:t>
            </w:r>
            <w:r w:rsidR="00F138BE">
              <w:rPr>
                <w:sz w:val="26"/>
                <w:szCs w:val="26"/>
              </w:rPr>
              <w:br/>
              <w:t xml:space="preserve">д. </w:t>
            </w:r>
            <w:r w:rsidR="00611F52">
              <w:rPr>
                <w:sz w:val="26"/>
                <w:szCs w:val="26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дом,</w:t>
            </w:r>
          </w:p>
          <w:p w:rsidR="007708DD" w:rsidRPr="00E1030D" w:rsidRDefault="007708DD" w:rsidP="00611F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</w:t>
            </w:r>
            <w:r w:rsidR="00611F52">
              <w:rPr>
                <w:sz w:val="26"/>
                <w:szCs w:val="26"/>
              </w:rPr>
              <w:t>36,0</w:t>
            </w:r>
            <w:r>
              <w:rPr>
                <w:sz w:val="26"/>
                <w:szCs w:val="26"/>
              </w:rPr>
              <w:t xml:space="preserve"> м</w:t>
            </w:r>
            <w:r w:rsidRPr="005615FA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, </w:t>
            </w:r>
            <w:r w:rsidRPr="00E1030D">
              <w:rPr>
                <w:sz w:val="26"/>
                <w:szCs w:val="26"/>
              </w:rPr>
              <w:t>одноэтаж</w:t>
            </w:r>
            <w:bookmarkStart w:id="0" w:name="_GoBack"/>
            <w:bookmarkEnd w:id="0"/>
            <w:r w:rsidRPr="00E1030D">
              <w:rPr>
                <w:sz w:val="26"/>
                <w:szCs w:val="26"/>
              </w:rPr>
              <w:t>ный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E1030D" w:rsidRDefault="00017F8E" w:rsidP="00611F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Сени, </w:t>
            </w:r>
            <w:r w:rsidR="00611F52">
              <w:rPr>
                <w:sz w:val="26"/>
                <w:szCs w:val="26"/>
              </w:rPr>
              <w:t xml:space="preserve">два сарая, погреб, </w:t>
            </w:r>
            <w:proofErr w:type="spellStart"/>
            <w:r w:rsidR="00611F52">
              <w:rPr>
                <w:sz w:val="26"/>
                <w:szCs w:val="26"/>
              </w:rPr>
              <w:t>погребня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C965DA" w:rsidRDefault="007708DD" w:rsidP="007708DD">
            <w:pPr>
              <w:jc w:val="center"/>
            </w:pPr>
            <w:r w:rsidRPr="00C965DA">
              <w:t>не зарегистрирован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667203" w:rsidRDefault="007708DD" w:rsidP="007708DD">
            <w:pPr>
              <w:jc w:val="center"/>
            </w:pPr>
            <w:r w:rsidRPr="00667203">
              <w:t>40,0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E1030D" w:rsidRDefault="00F138BE" w:rsidP="007708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52DFD1C" wp14:editId="4F233F5B">
                      <wp:extent cx="304800" cy="304800"/>
                      <wp:effectExtent l="0" t="0" r="0" b="0"/>
                      <wp:docPr id="2" name="AutoShape 4" descr="https://eri2.nca.by/api/images/abandonedObject/ff5b4034-e104-40cb-8c55-416b4948d770-1232b551-eebd-4b6b-b6dc-e1c7d69e843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F0675" id="AutoShape 4" o:spid="_x0000_s1026" alt="https://eri2.nca.by/api/images/abandonedObject/ff5b4034-e104-40cb-8c55-416b4948d770-1232b551-eebd-4b6b-b6dc-e1c7d69e843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zgv/xMDAAA8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  <w:r w:rsidR="00611F52" w:rsidRPr="00611F52">
              <w:rPr>
                <w:rFonts w:eastAsia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889760" cy="1619250"/>
                  <wp:effectExtent l="0" t="0" r="0" b="0"/>
                  <wp:docPr id="1" name="Рисунок 1" descr="C:\Users\Marshalko_SS\Desktop\фото пустующих\красноармейская 31\IMG_3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shalko_SS\Desktop\фото пустующих\красноармейская 31\IMG_3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307" cy="163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E15" w:rsidRDefault="00FE5835" w:rsidP="00FE58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B14E15">
        <w:rPr>
          <w:sz w:val="30"/>
          <w:szCs w:val="30"/>
        </w:rPr>
        <w:t>Заявки принимаются в течение 30 календарных дней со дня опубликования указанной информации по адресу: г.</w:t>
      </w:r>
      <w:r w:rsidR="00A81F0C">
        <w:rPr>
          <w:sz w:val="30"/>
          <w:szCs w:val="30"/>
        </w:rPr>
        <w:t xml:space="preserve"> Кричев</w:t>
      </w:r>
      <w:r w:rsidR="00B14E15">
        <w:rPr>
          <w:sz w:val="30"/>
          <w:szCs w:val="30"/>
        </w:rPr>
        <w:t>, ул.</w:t>
      </w:r>
      <w:r w:rsidR="00A81F0C">
        <w:rPr>
          <w:sz w:val="30"/>
          <w:szCs w:val="30"/>
        </w:rPr>
        <w:t xml:space="preserve"> Советская</w:t>
      </w:r>
      <w:r w:rsidR="00B14E15">
        <w:rPr>
          <w:sz w:val="30"/>
          <w:szCs w:val="30"/>
        </w:rPr>
        <w:t xml:space="preserve">, </w:t>
      </w:r>
      <w:r w:rsidR="00A81F0C">
        <w:rPr>
          <w:sz w:val="30"/>
          <w:szCs w:val="30"/>
        </w:rPr>
        <w:t>49</w:t>
      </w:r>
      <w:r w:rsidR="00B14E15">
        <w:rPr>
          <w:sz w:val="30"/>
          <w:szCs w:val="30"/>
        </w:rPr>
        <w:t xml:space="preserve">, отдел жилищно-коммунального хозяйства райисполкома </w:t>
      </w:r>
      <w:proofErr w:type="spellStart"/>
      <w:r w:rsidR="00F138BE">
        <w:rPr>
          <w:sz w:val="30"/>
          <w:szCs w:val="30"/>
        </w:rPr>
        <w:t>каб</w:t>
      </w:r>
      <w:proofErr w:type="spellEnd"/>
      <w:r w:rsidR="00F138BE">
        <w:rPr>
          <w:sz w:val="30"/>
          <w:szCs w:val="30"/>
        </w:rPr>
        <w:t xml:space="preserve">. № 14 </w:t>
      </w:r>
      <w:r w:rsidR="00B14E15">
        <w:rPr>
          <w:sz w:val="30"/>
          <w:szCs w:val="30"/>
        </w:rPr>
        <w:t xml:space="preserve">(консультации по телефону </w:t>
      </w:r>
      <w:r w:rsidR="005E0C17">
        <w:rPr>
          <w:sz w:val="30"/>
          <w:szCs w:val="30"/>
        </w:rPr>
        <w:t>8-</w:t>
      </w:r>
      <w:r w:rsidR="007351D5">
        <w:rPr>
          <w:sz w:val="30"/>
          <w:szCs w:val="30"/>
        </w:rPr>
        <w:t>0224126 655, 26 656</w:t>
      </w:r>
      <w:r w:rsidR="00B14E15">
        <w:rPr>
          <w:sz w:val="30"/>
          <w:szCs w:val="30"/>
        </w:rPr>
        <w:t>).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Претендент</w:t>
      </w:r>
      <w:r w:rsidRPr="0012454F">
        <w:rPr>
          <w:sz w:val="30"/>
          <w:szCs w:val="30"/>
        </w:rPr>
        <w:t xml:space="preserve"> на покупку пустующего дома до истечения 30 календарных дней со дня опубликования сведений о прямой продаже </w:t>
      </w:r>
      <w:r w:rsidR="00E64159">
        <w:rPr>
          <w:sz w:val="30"/>
          <w:szCs w:val="30"/>
        </w:rPr>
        <w:t>пустующего дома представляет</w:t>
      </w:r>
      <w:r w:rsidRPr="0012454F">
        <w:rPr>
          <w:sz w:val="30"/>
          <w:szCs w:val="30"/>
        </w:rPr>
        <w:t xml:space="preserve"> лично либо через своего представителя в местный исполнительный комитет следующие документы: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заявка по форме, утвержденной Государственным комитетом по имуществу;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гражданином - копия документа, удостоверяющего личность, без нотариального засвидетельствования;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представителем гражданина - доверенность, оформленная в соответствии с требованиями законодательства;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индивидуальным предпринимателем - копия свидетельства о государственной регистрации без нотариального засвидетельствования;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lastRenderedPageBreak/>
        <w:t>представителем или уполномоченным должностным лицом юридического лица Республики Беларусь 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представителем или уполномоченным должностным лицом иностранного юридического лица 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5E0C17" w:rsidRPr="0012454F" w:rsidRDefault="005E0C17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случае поступления двух заявок от претендентов на покупку пустующего дома его продажа осуществляется по результатам аукциона.</w:t>
      </w:r>
    </w:p>
    <w:p w:rsidR="0012454F" w:rsidRDefault="0012454F" w:rsidP="005E0C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sectPr w:rsidR="0012454F" w:rsidSect="0083197B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884"/>
    <w:multiLevelType w:val="hybridMultilevel"/>
    <w:tmpl w:val="D3EE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32EB"/>
    <w:multiLevelType w:val="hybridMultilevel"/>
    <w:tmpl w:val="DDACC6B0"/>
    <w:lvl w:ilvl="0" w:tplc="571C4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5A3F90"/>
    <w:multiLevelType w:val="hybridMultilevel"/>
    <w:tmpl w:val="5C6E755A"/>
    <w:lvl w:ilvl="0" w:tplc="E1785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0D0BEB"/>
    <w:multiLevelType w:val="hybridMultilevel"/>
    <w:tmpl w:val="53622D12"/>
    <w:lvl w:ilvl="0" w:tplc="5712A6B6">
      <w:start w:val="1"/>
      <w:numFmt w:val="decimal"/>
      <w:lvlText w:val="%1."/>
      <w:lvlJc w:val="left"/>
      <w:pPr>
        <w:ind w:left="1065" w:hanging="360"/>
      </w:pPr>
    </w:lvl>
    <w:lvl w:ilvl="1" w:tplc="FD84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8E6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2209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04F4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0CD6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1C4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6C62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76CC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F20720E"/>
    <w:multiLevelType w:val="hybridMultilevel"/>
    <w:tmpl w:val="77020228"/>
    <w:lvl w:ilvl="0" w:tplc="835A9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1EC4365"/>
    <w:multiLevelType w:val="hybridMultilevel"/>
    <w:tmpl w:val="0BB43882"/>
    <w:lvl w:ilvl="0" w:tplc="A4E0917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91"/>
    <w:rsid w:val="00012A37"/>
    <w:rsid w:val="00013588"/>
    <w:rsid w:val="00017F8E"/>
    <w:rsid w:val="00024DFF"/>
    <w:rsid w:val="000303FB"/>
    <w:rsid w:val="00035B95"/>
    <w:rsid w:val="00036FA7"/>
    <w:rsid w:val="00046063"/>
    <w:rsid w:val="00054810"/>
    <w:rsid w:val="00057881"/>
    <w:rsid w:val="00094653"/>
    <w:rsid w:val="000B58D6"/>
    <w:rsid w:val="000D0F1C"/>
    <w:rsid w:val="000F0C78"/>
    <w:rsid w:val="00102F22"/>
    <w:rsid w:val="0012454F"/>
    <w:rsid w:val="00125C58"/>
    <w:rsid w:val="00177635"/>
    <w:rsid w:val="001905EC"/>
    <w:rsid w:val="00193B7C"/>
    <w:rsid w:val="001C15FE"/>
    <w:rsid w:val="001C1654"/>
    <w:rsid w:val="001D200D"/>
    <w:rsid w:val="001E200D"/>
    <w:rsid w:val="001F1A65"/>
    <w:rsid w:val="00207BD2"/>
    <w:rsid w:val="00214753"/>
    <w:rsid w:val="00231920"/>
    <w:rsid w:val="002469C4"/>
    <w:rsid w:val="00250B5A"/>
    <w:rsid w:val="002512E4"/>
    <w:rsid w:val="00266E41"/>
    <w:rsid w:val="00270E91"/>
    <w:rsid w:val="00274D77"/>
    <w:rsid w:val="0028162E"/>
    <w:rsid w:val="002822F0"/>
    <w:rsid w:val="0028511E"/>
    <w:rsid w:val="002B0C6E"/>
    <w:rsid w:val="002C231D"/>
    <w:rsid w:val="002F4B82"/>
    <w:rsid w:val="00310D56"/>
    <w:rsid w:val="003173F4"/>
    <w:rsid w:val="0031762A"/>
    <w:rsid w:val="00324030"/>
    <w:rsid w:val="00324CD2"/>
    <w:rsid w:val="0033518E"/>
    <w:rsid w:val="00337B59"/>
    <w:rsid w:val="00354AC9"/>
    <w:rsid w:val="00357CEE"/>
    <w:rsid w:val="00360BC7"/>
    <w:rsid w:val="00360E2F"/>
    <w:rsid w:val="00377B7E"/>
    <w:rsid w:val="00393572"/>
    <w:rsid w:val="003A0551"/>
    <w:rsid w:val="003A24A2"/>
    <w:rsid w:val="003A4B7C"/>
    <w:rsid w:val="003A50E1"/>
    <w:rsid w:val="003A7CC8"/>
    <w:rsid w:val="003C2096"/>
    <w:rsid w:val="003D1BC9"/>
    <w:rsid w:val="003D4A55"/>
    <w:rsid w:val="003E4EC7"/>
    <w:rsid w:val="003E765F"/>
    <w:rsid w:val="004107A0"/>
    <w:rsid w:val="004142FD"/>
    <w:rsid w:val="00416446"/>
    <w:rsid w:val="00424013"/>
    <w:rsid w:val="00424CD8"/>
    <w:rsid w:val="00434304"/>
    <w:rsid w:val="00440154"/>
    <w:rsid w:val="00445E57"/>
    <w:rsid w:val="00453BC0"/>
    <w:rsid w:val="004635CA"/>
    <w:rsid w:val="004640D7"/>
    <w:rsid w:val="00477CDA"/>
    <w:rsid w:val="00481E8E"/>
    <w:rsid w:val="00490A0A"/>
    <w:rsid w:val="004A01F3"/>
    <w:rsid w:val="004A3A40"/>
    <w:rsid w:val="004A4141"/>
    <w:rsid w:val="004A66BF"/>
    <w:rsid w:val="004B27AB"/>
    <w:rsid w:val="004C2E2B"/>
    <w:rsid w:val="004C42A2"/>
    <w:rsid w:val="004D0FF2"/>
    <w:rsid w:val="004E4CF5"/>
    <w:rsid w:val="004E75B6"/>
    <w:rsid w:val="005324C5"/>
    <w:rsid w:val="00580253"/>
    <w:rsid w:val="0058077A"/>
    <w:rsid w:val="005844DE"/>
    <w:rsid w:val="005A37C3"/>
    <w:rsid w:val="005C6B43"/>
    <w:rsid w:val="005E0C17"/>
    <w:rsid w:val="005E117B"/>
    <w:rsid w:val="005F1796"/>
    <w:rsid w:val="00602E61"/>
    <w:rsid w:val="00611F52"/>
    <w:rsid w:val="0061446F"/>
    <w:rsid w:val="0062628A"/>
    <w:rsid w:val="00627048"/>
    <w:rsid w:val="006647CC"/>
    <w:rsid w:val="006670C6"/>
    <w:rsid w:val="006677C0"/>
    <w:rsid w:val="00676E9D"/>
    <w:rsid w:val="00691BCF"/>
    <w:rsid w:val="006A13D6"/>
    <w:rsid w:val="006B08EB"/>
    <w:rsid w:val="006B4048"/>
    <w:rsid w:val="006C0CA3"/>
    <w:rsid w:val="006C20AF"/>
    <w:rsid w:val="006C4EA4"/>
    <w:rsid w:val="006F11F8"/>
    <w:rsid w:val="006F358A"/>
    <w:rsid w:val="006F5ACC"/>
    <w:rsid w:val="0070099B"/>
    <w:rsid w:val="00713C23"/>
    <w:rsid w:val="007351D5"/>
    <w:rsid w:val="00744EEE"/>
    <w:rsid w:val="00751D57"/>
    <w:rsid w:val="00755FD7"/>
    <w:rsid w:val="007708DD"/>
    <w:rsid w:val="007714ED"/>
    <w:rsid w:val="00772D36"/>
    <w:rsid w:val="00787964"/>
    <w:rsid w:val="007A4582"/>
    <w:rsid w:val="007C6708"/>
    <w:rsid w:val="007D03C5"/>
    <w:rsid w:val="007D522D"/>
    <w:rsid w:val="007D6D30"/>
    <w:rsid w:val="007E4C61"/>
    <w:rsid w:val="007F5E5F"/>
    <w:rsid w:val="007F612C"/>
    <w:rsid w:val="008070A9"/>
    <w:rsid w:val="0082393C"/>
    <w:rsid w:val="00823C15"/>
    <w:rsid w:val="00824685"/>
    <w:rsid w:val="0083197B"/>
    <w:rsid w:val="0084739E"/>
    <w:rsid w:val="00857E06"/>
    <w:rsid w:val="00861613"/>
    <w:rsid w:val="00865FD9"/>
    <w:rsid w:val="0087599A"/>
    <w:rsid w:val="008775A9"/>
    <w:rsid w:val="008870FB"/>
    <w:rsid w:val="008947B8"/>
    <w:rsid w:val="00896690"/>
    <w:rsid w:val="00897CA1"/>
    <w:rsid w:val="00897D6A"/>
    <w:rsid w:val="008A59BE"/>
    <w:rsid w:val="008B5975"/>
    <w:rsid w:val="008C70B1"/>
    <w:rsid w:val="008C7A1E"/>
    <w:rsid w:val="008F0AC0"/>
    <w:rsid w:val="00912218"/>
    <w:rsid w:val="00913317"/>
    <w:rsid w:val="00917731"/>
    <w:rsid w:val="00942F3C"/>
    <w:rsid w:val="00955B19"/>
    <w:rsid w:val="00964140"/>
    <w:rsid w:val="00970489"/>
    <w:rsid w:val="00984004"/>
    <w:rsid w:val="009D472C"/>
    <w:rsid w:val="009D5D1E"/>
    <w:rsid w:val="009E4055"/>
    <w:rsid w:val="009F1BDB"/>
    <w:rsid w:val="00A00120"/>
    <w:rsid w:val="00A21F97"/>
    <w:rsid w:val="00A41808"/>
    <w:rsid w:val="00A70337"/>
    <w:rsid w:val="00A81F0C"/>
    <w:rsid w:val="00A9724D"/>
    <w:rsid w:val="00AE02EF"/>
    <w:rsid w:val="00B01D35"/>
    <w:rsid w:val="00B14E15"/>
    <w:rsid w:val="00B431EB"/>
    <w:rsid w:val="00B50A13"/>
    <w:rsid w:val="00B65223"/>
    <w:rsid w:val="00B73191"/>
    <w:rsid w:val="00B81951"/>
    <w:rsid w:val="00B82550"/>
    <w:rsid w:val="00B92E39"/>
    <w:rsid w:val="00B933DF"/>
    <w:rsid w:val="00B93775"/>
    <w:rsid w:val="00BA1176"/>
    <w:rsid w:val="00BA2DE4"/>
    <w:rsid w:val="00BA4D92"/>
    <w:rsid w:val="00BC6ECD"/>
    <w:rsid w:val="00BD7EAB"/>
    <w:rsid w:val="00BE2A84"/>
    <w:rsid w:val="00BF68E7"/>
    <w:rsid w:val="00C030D4"/>
    <w:rsid w:val="00C0481F"/>
    <w:rsid w:val="00C225EF"/>
    <w:rsid w:val="00C23436"/>
    <w:rsid w:val="00C525F4"/>
    <w:rsid w:val="00C60328"/>
    <w:rsid w:val="00C60E7B"/>
    <w:rsid w:val="00C642D9"/>
    <w:rsid w:val="00C64A98"/>
    <w:rsid w:val="00C93DEA"/>
    <w:rsid w:val="00CA555C"/>
    <w:rsid w:val="00CD3E02"/>
    <w:rsid w:val="00CE44B1"/>
    <w:rsid w:val="00CF626F"/>
    <w:rsid w:val="00D24230"/>
    <w:rsid w:val="00D279A6"/>
    <w:rsid w:val="00D51F4D"/>
    <w:rsid w:val="00D541F9"/>
    <w:rsid w:val="00D8670A"/>
    <w:rsid w:val="00DA6131"/>
    <w:rsid w:val="00DA6D92"/>
    <w:rsid w:val="00DD0D2F"/>
    <w:rsid w:val="00DD61AF"/>
    <w:rsid w:val="00DD7839"/>
    <w:rsid w:val="00E517D4"/>
    <w:rsid w:val="00E64159"/>
    <w:rsid w:val="00E9049A"/>
    <w:rsid w:val="00EA03DF"/>
    <w:rsid w:val="00EB0890"/>
    <w:rsid w:val="00EE2052"/>
    <w:rsid w:val="00F02F7B"/>
    <w:rsid w:val="00F138BE"/>
    <w:rsid w:val="00F13CD6"/>
    <w:rsid w:val="00F45160"/>
    <w:rsid w:val="00F63441"/>
    <w:rsid w:val="00F661A6"/>
    <w:rsid w:val="00F70F8B"/>
    <w:rsid w:val="00F86B6E"/>
    <w:rsid w:val="00F91599"/>
    <w:rsid w:val="00F95020"/>
    <w:rsid w:val="00F9525B"/>
    <w:rsid w:val="00FA4E33"/>
    <w:rsid w:val="00FA63E5"/>
    <w:rsid w:val="00FA72A3"/>
    <w:rsid w:val="00FB2916"/>
    <w:rsid w:val="00FE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73A6"/>
  <w15:docId w15:val="{2F635B49-04E4-47E1-9681-5F354FB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D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5A9"/>
    <w:pPr>
      <w:keepNext/>
      <w:spacing w:after="0" w:line="240" w:lineRule="auto"/>
      <w:outlineLvl w:val="1"/>
    </w:pPr>
    <w:rPr>
      <w:rFonts w:eastAsia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4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775A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rsid w:val="008775A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7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775A9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77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775A9"/>
    <w:pPr>
      <w:spacing w:after="0" w:line="240" w:lineRule="auto"/>
      <w:jc w:val="center"/>
    </w:pPr>
    <w:rPr>
      <w:rFonts w:eastAsia="Times New Roman" w:cs="Times New Roman"/>
      <w:b/>
      <w:sz w:val="4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775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nhideWhenUsed/>
    <w:rsid w:val="004C2E2B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C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C2E2B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912218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9122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53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5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5145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298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2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071126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9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1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6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03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7B18-6980-4BC4-B735-3D5086A8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Серик</dc:creator>
  <cp:lastModifiedBy>Маршалко Светлана Сергеевна</cp:lastModifiedBy>
  <cp:revision>2</cp:revision>
  <cp:lastPrinted>2024-12-04T05:40:00Z</cp:lastPrinted>
  <dcterms:created xsi:type="dcterms:W3CDTF">2024-12-04T05:40:00Z</dcterms:created>
  <dcterms:modified xsi:type="dcterms:W3CDTF">2024-12-04T05:40:00Z</dcterms:modified>
</cp:coreProperties>
</file>