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1B" w:rsidRPr="00B255C9" w:rsidRDefault="00857E1B" w:rsidP="00857E1B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3.15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6</w:t>
      </w:r>
      <w:r w:rsidRPr="00957EAD">
        <w:rPr>
          <w:b/>
          <w:color w:val="000000"/>
          <w:sz w:val="30"/>
          <w:szCs w:val="30"/>
          <w:u w:val="single"/>
          <w:shd w:val="clear" w:color="auto" w:fill="FFFFFF"/>
        </w:rPr>
        <w:t>. 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:rsidR="00857E1B" w:rsidRPr="00E54CFC" w:rsidRDefault="00857E1B" w:rsidP="00857E1B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 xml:space="preserve">согласно постановлению Совета Министров Республики Беларусь 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857E1B" w:rsidRPr="003E4805" w:rsidTr="004C364F">
        <w:tc>
          <w:tcPr>
            <w:tcW w:w="5857" w:type="dxa"/>
          </w:tcPr>
          <w:p w:rsidR="00857E1B" w:rsidRPr="003E4805" w:rsidRDefault="00857E1B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857E1B" w:rsidRPr="00E54CFC" w:rsidRDefault="00857E1B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857E1B" w:rsidRPr="00E54CFC" w:rsidRDefault="00857E1B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857E1B" w:rsidRPr="00E54CFC" w:rsidRDefault="00857E1B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857E1B" w:rsidRPr="003E4805" w:rsidTr="004C364F">
        <w:tc>
          <w:tcPr>
            <w:tcW w:w="5857" w:type="dxa"/>
          </w:tcPr>
          <w:p w:rsidR="00857E1B" w:rsidRPr="00957EAD" w:rsidRDefault="00857E1B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</w:p>
          <w:p w:rsidR="00857E1B" w:rsidRDefault="00857E1B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57E1B" w:rsidRPr="00957EAD" w:rsidRDefault="00857E1B" w:rsidP="004C364F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 xml:space="preserve">документ, удостоверяющий право на земельный участок </w:t>
            </w:r>
          </w:p>
          <w:p w:rsidR="00857E1B" w:rsidRPr="00191ABC" w:rsidRDefault="00857E1B" w:rsidP="004C364F">
            <w:pPr>
              <w:pStyle w:val="s30"/>
              <w:ind w:firstLine="709"/>
            </w:pPr>
            <w:r w:rsidRPr="00957EAD">
              <w:rPr>
                <w:rFonts w:eastAsiaTheme="minorHAnsi"/>
                <w:sz w:val="28"/>
                <w:szCs w:val="28"/>
                <w:lang w:eastAsia="en-US"/>
              </w:rPr>
              <w:t>научно-проектная документация, включающая меры по охране археологических объектов</w:t>
            </w:r>
          </w:p>
        </w:tc>
        <w:tc>
          <w:tcPr>
            <w:tcW w:w="3090" w:type="dxa"/>
          </w:tcPr>
          <w:p w:rsidR="00857E1B" w:rsidRPr="00191ABC" w:rsidRDefault="00857E1B" w:rsidP="004C364F">
            <w:pPr>
              <w:pStyle w:val="s30"/>
            </w:pPr>
            <w:r>
              <w:rPr>
                <w:sz w:val="28"/>
                <w:szCs w:val="28"/>
              </w:rPr>
              <w:t>10 календарных дней</w:t>
            </w:r>
          </w:p>
        </w:tc>
        <w:tc>
          <w:tcPr>
            <w:tcW w:w="3339" w:type="dxa"/>
          </w:tcPr>
          <w:p w:rsidR="00857E1B" w:rsidRPr="00191ABC" w:rsidRDefault="00857E1B" w:rsidP="004C364F">
            <w:pPr>
              <w:pStyle w:val="s30"/>
            </w:pPr>
            <w:r w:rsidRPr="008E5C5C">
              <w:rPr>
                <w:sz w:val="28"/>
                <w:szCs w:val="28"/>
              </w:rPr>
              <w:t>до конца календарного года, в котором запланировано выполнение работ</w:t>
            </w:r>
          </w:p>
        </w:tc>
        <w:tc>
          <w:tcPr>
            <w:tcW w:w="3689" w:type="dxa"/>
          </w:tcPr>
          <w:p w:rsidR="00857E1B" w:rsidRPr="00191ABC" w:rsidRDefault="00857E1B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857E1B" w:rsidRDefault="00857E1B" w:rsidP="00857E1B">
      <w:pPr>
        <w:rPr>
          <w:sz w:val="30"/>
          <w:szCs w:val="30"/>
        </w:rPr>
      </w:pPr>
    </w:p>
    <w:p w:rsidR="00857E1B" w:rsidRPr="005453EF" w:rsidRDefault="00857E1B" w:rsidP="00857E1B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857E1B" w:rsidRPr="005453EF" w:rsidRDefault="00857E1B" w:rsidP="00857E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857E1B" w:rsidRPr="005453EF" w:rsidRDefault="00857E1B" w:rsidP="00857E1B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857E1B" w:rsidRPr="00C43E2F" w:rsidRDefault="00857E1B" w:rsidP="00857E1B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857E1B" w:rsidRDefault="00857E1B" w:rsidP="00857E1B">
      <w:pPr>
        <w:jc w:val="both"/>
        <w:rPr>
          <w:b/>
          <w:sz w:val="30"/>
          <w:szCs w:val="30"/>
        </w:rPr>
      </w:pPr>
    </w:p>
    <w:p w:rsidR="00857E1B" w:rsidRDefault="00857E1B" w:rsidP="00857E1B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lastRenderedPageBreak/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857E1B" w:rsidRPr="005453EF" w:rsidRDefault="00857E1B" w:rsidP="00857E1B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857E1B" w:rsidRPr="005453EF" w:rsidRDefault="00857E1B" w:rsidP="00857E1B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857E1B" w:rsidRPr="005453EF" w:rsidRDefault="00857E1B" w:rsidP="00857E1B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857E1B" w:rsidRPr="005453EF" w:rsidRDefault="00857E1B" w:rsidP="00857E1B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857E1B" w:rsidRPr="00C43E2F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Pr="00C43E2F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Pr="00C43E2F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857E1B" w:rsidRDefault="00857E1B" w:rsidP="00857E1B">
      <w:pPr>
        <w:jc w:val="both"/>
        <w:rPr>
          <w:i/>
          <w:sz w:val="30"/>
          <w:szCs w:val="30"/>
          <w:u w:val="single"/>
        </w:rPr>
      </w:pPr>
    </w:p>
    <w:p w:rsidR="00DD4644" w:rsidRPr="00857E1B" w:rsidRDefault="00DD4644" w:rsidP="00857E1B">
      <w:pPr>
        <w:rPr>
          <w:szCs w:val="30"/>
        </w:rPr>
      </w:pPr>
    </w:p>
    <w:sectPr w:rsidR="00DD4644" w:rsidRPr="00857E1B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354201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57E1B"/>
    <w:rsid w:val="008B3DDE"/>
    <w:rsid w:val="008F79B3"/>
    <w:rsid w:val="00957EAD"/>
    <w:rsid w:val="00987237"/>
    <w:rsid w:val="00AA0944"/>
    <w:rsid w:val="00B255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135D1"/>
    <w:rsid w:val="00E54CFC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2021-01-28T08:42:00Z</dcterms:created>
  <dcterms:modified xsi:type="dcterms:W3CDTF">2021-01-28T08:42:00Z</dcterms:modified>
</cp:coreProperties>
</file>