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33" w:rsidRDefault="00323533" w:rsidP="00323533">
      <w:pPr>
        <w:spacing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О СОБЛЮДЕНИИ ТРЕБОВАНИЙ ЗАКОНОДАТЕЛЬСТВА ПРИ ОРГАНИЗАЦИИ ДЕЯТЕЛЬНОСТИ СТУДЕНЧЕСКИХ ОТРЯДОВ</w:t>
      </w:r>
    </w:p>
    <w:p w:rsidR="00323533" w:rsidRPr="00A056EB" w:rsidRDefault="00323533" w:rsidP="00323533">
      <w:pPr>
        <w:spacing w:after="0" w:line="240" w:lineRule="auto"/>
        <w:jc w:val="center"/>
        <w:rPr>
          <w:rFonts w:ascii="Times New Roman" w:eastAsia="Calibri" w:hAnsi="Times New Roman" w:cs="Times New Roman"/>
          <w:i/>
          <w:iCs/>
          <w:sz w:val="20"/>
          <w:szCs w:val="20"/>
        </w:rPr>
      </w:pPr>
      <w:r w:rsidRPr="00A056EB">
        <w:rPr>
          <w:rFonts w:ascii="Times New Roman" w:eastAsia="Calibri" w:hAnsi="Times New Roman" w:cs="Times New Roman"/>
          <w:i/>
          <w:iCs/>
          <w:sz w:val="20"/>
          <w:szCs w:val="20"/>
        </w:rPr>
        <w:t>Материал подготовлен Могилевск</w:t>
      </w:r>
      <w:r>
        <w:rPr>
          <w:rFonts w:ascii="Times New Roman" w:eastAsia="Calibri" w:hAnsi="Times New Roman" w:cs="Times New Roman"/>
          <w:i/>
          <w:iCs/>
          <w:sz w:val="20"/>
          <w:szCs w:val="20"/>
        </w:rPr>
        <w:t>им</w:t>
      </w:r>
      <w:r w:rsidRPr="00A056EB">
        <w:rPr>
          <w:rFonts w:ascii="Times New Roman" w:eastAsia="Calibri" w:hAnsi="Times New Roman" w:cs="Times New Roman"/>
          <w:i/>
          <w:iCs/>
          <w:sz w:val="20"/>
          <w:szCs w:val="20"/>
        </w:rPr>
        <w:t xml:space="preserve"> областн</w:t>
      </w:r>
      <w:r>
        <w:rPr>
          <w:rFonts w:ascii="Times New Roman" w:eastAsia="Calibri" w:hAnsi="Times New Roman" w:cs="Times New Roman"/>
          <w:i/>
          <w:iCs/>
          <w:sz w:val="20"/>
          <w:szCs w:val="20"/>
        </w:rPr>
        <w:t>ым</w:t>
      </w:r>
      <w:r w:rsidRPr="00A056EB">
        <w:rPr>
          <w:rFonts w:ascii="Times New Roman" w:eastAsia="Calibri" w:hAnsi="Times New Roman" w:cs="Times New Roman"/>
          <w:i/>
          <w:iCs/>
          <w:sz w:val="20"/>
          <w:szCs w:val="20"/>
        </w:rPr>
        <w:t xml:space="preserve"> управление</w:t>
      </w:r>
      <w:r>
        <w:rPr>
          <w:rFonts w:ascii="Times New Roman" w:eastAsia="Calibri" w:hAnsi="Times New Roman" w:cs="Times New Roman"/>
          <w:i/>
          <w:iCs/>
          <w:sz w:val="20"/>
          <w:szCs w:val="20"/>
        </w:rPr>
        <w:t>м</w:t>
      </w:r>
      <w:r w:rsidRPr="00A056EB">
        <w:rPr>
          <w:rFonts w:ascii="Times New Roman" w:eastAsia="Calibri" w:hAnsi="Times New Roman" w:cs="Times New Roman"/>
          <w:i/>
          <w:iCs/>
          <w:sz w:val="20"/>
          <w:szCs w:val="20"/>
        </w:rPr>
        <w:t xml:space="preserve"> Департамента</w:t>
      </w:r>
    </w:p>
    <w:p w:rsidR="00323533" w:rsidRPr="00A056EB" w:rsidRDefault="00323533" w:rsidP="00323533">
      <w:pPr>
        <w:spacing w:after="0" w:line="240" w:lineRule="auto"/>
        <w:jc w:val="center"/>
        <w:rPr>
          <w:rFonts w:ascii="Times New Roman" w:eastAsia="Calibri" w:hAnsi="Times New Roman" w:cs="Times New Roman"/>
          <w:b/>
          <w:i/>
          <w:iCs/>
          <w:sz w:val="30"/>
          <w:szCs w:val="30"/>
        </w:rPr>
      </w:pPr>
      <w:r w:rsidRPr="00A056EB">
        <w:rPr>
          <w:rFonts w:ascii="Times New Roman" w:eastAsia="Calibri" w:hAnsi="Times New Roman" w:cs="Times New Roman"/>
          <w:i/>
          <w:iCs/>
          <w:sz w:val="20"/>
          <w:szCs w:val="20"/>
        </w:rPr>
        <w:t xml:space="preserve"> государственной инспекции труда Министерства труда и социальной защиты Республики Беларусь</w:t>
      </w:r>
    </w:p>
    <w:p w:rsidR="00323533" w:rsidRPr="00A056EB" w:rsidRDefault="00323533" w:rsidP="00323533">
      <w:pPr>
        <w:spacing w:after="0"/>
        <w:jc w:val="center"/>
        <w:rPr>
          <w:rFonts w:ascii="Times New Roman" w:eastAsia="Calibri" w:hAnsi="Times New Roman" w:cs="Times New Roman"/>
          <w:b/>
          <w:sz w:val="30"/>
          <w:szCs w:val="30"/>
        </w:rPr>
      </w:pPr>
    </w:p>
    <w:p w:rsidR="00323533" w:rsidRPr="00A056EB" w:rsidRDefault="00323533" w:rsidP="00323533">
      <w:pPr>
        <w:spacing w:after="0" w:line="240" w:lineRule="auto"/>
        <w:ind w:left="-142"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Привлечение молодежи к труду имеет важное воспитательное и социально-экономическое значение. Традиционно летний период </w:t>
      </w:r>
      <w:r>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время для активного участия молодежи в деятельности студенческих отрядов. </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proofErr w:type="gramStart"/>
      <w:r w:rsidRPr="00A056EB">
        <w:rPr>
          <w:rFonts w:ascii="Times New Roman" w:eastAsia="Times New Roman" w:hAnsi="Times New Roman" w:cs="Times New Roman"/>
          <w:sz w:val="30"/>
          <w:szCs w:val="30"/>
          <w:lang w:eastAsia="ru-RU"/>
        </w:rPr>
        <w:t xml:space="preserve">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w:t>
      </w:r>
      <w:r w:rsidRPr="00A056EB">
        <w:rPr>
          <w:rFonts w:ascii="Times New Roman" w:eastAsia="Times New Roman" w:hAnsi="Times New Roman" w:cs="Times New Roman"/>
          <w:sz w:val="30"/>
          <w:szCs w:val="30"/>
          <w:lang w:eastAsia="ru-RU"/>
        </w:rPr>
        <w:lastRenderedPageBreak/>
        <w:t>которые могут выполнять лица</w:t>
      </w:r>
      <w:proofErr w:type="gramEnd"/>
      <w:r w:rsidRPr="00A056EB">
        <w:rPr>
          <w:rFonts w:ascii="Times New Roman" w:eastAsia="Times New Roman" w:hAnsi="Times New Roman" w:cs="Times New Roman"/>
          <w:sz w:val="30"/>
          <w:szCs w:val="30"/>
          <w:lang w:eastAsia="ru-RU"/>
        </w:rPr>
        <w:t xml:space="preserve">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Как следует из пункта 8 Положения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Направляющие организации должны обеспечить обучение участников студенческого отряда основам законодательства о труде и об охране труда, проведение инструктажей по предстоящей деятельности.</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обязательном порядке все лица моложе восемнадцати лет принимаются на работу лишь после предварительного медицинского осмотра.</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 </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lastRenderedPageBreak/>
        <w:t xml:space="preserve">Следует отметить, что за </w:t>
      </w:r>
      <w:proofErr w:type="gramStart"/>
      <w:r w:rsidRPr="00A056EB">
        <w:rPr>
          <w:rFonts w:ascii="Times New Roman" w:eastAsia="Times New Roman" w:hAnsi="Times New Roman" w:cs="Times New Roman"/>
          <w:sz w:val="30"/>
          <w:szCs w:val="30"/>
          <w:lang w:eastAsia="ru-RU"/>
        </w:rPr>
        <w:t>последние</w:t>
      </w:r>
      <w:proofErr w:type="gramEnd"/>
      <w:r w:rsidRPr="00A056EB">
        <w:rPr>
          <w:rFonts w:ascii="Times New Roman" w:eastAsia="Times New Roman" w:hAnsi="Times New Roman" w:cs="Times New Roman"/>
          <w:sz w:val="30"/>
          <w:szCs w:val="30"/>
          <w:lang w:eastAsia="ru-RU"/>
        </w:rPr>
        <w:t xml:space="preserve"> 3 года несчастных случаев с тяжелыми последствиями с участниками студенческих отрядов в Республике не зарегистрировано. </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Вместе с тем, несчастные случаи на производстве с лицами моложе 18 лет имели место.</w:t>
      </w:r>
    </w:p>
    <w:p w:rsidR="00323533" w:rsidRPr="00A056EB" w:rsidRDefault="00323533" w:rsidP="00323533">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sz w:val="30"/>
          <w:szCs w:val="30"/>
          <w:lang w:eastAsia="ru-RU"/>
        </w:rPr>
        <w:t xml:space="preserve">Так, </w:t>
      </w: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июле 2021 года</w:t>
      </w:r>
      <w:r w:rsidRPr="00A056EB">
        <w:rPr>
          <w:rFonts w:ascii="Times New Roman" w:eastAsia="Times New Roman" w:hAnsi="Times New Roman" w:cs="Times New Roman"/>
          <w:bCs/>
          <w:sz w:val="30"/>
          <w:szCs w:val="30"/>
          <w:lang w:eastAsia="ru-RU"/>
        </w:rPr>
        <w:t xml:space="preserve"> произошел несчастный случай, приведший к тяжелой производственной травме, происшедший с 15</w:t>
      </w:r>
      <w:r>
        <w:rPr>
          <w:rFonts w:ascii="Times New Roman" w:eastAsia="Times New Roman" w:hAnsi="Times New Roman" w:cs="Times New Roman"/>
          <w:bCs/>
          <w:sz w:val="30"/>
          <w:szCs w:val="30"/>
          <w:lang w:eastAsia="ru-RU"/>
        </w:rPr>
        <w:t>-</w:t>
      </w:r>
      <w:r w:rsidRPr="00A056EB">
        <w:rPr>
          <w:rFonts w:ascii="Times New Roman" w:eastAsia="Times New Roman" w:hAnsi="Times New Roman" w:cs="Times New Roman"/>
          <w:bCs/>
          <w:sz w:val="30"/>
          <w:szCs w:val="30"/>
          <w:lang w:eastAsia="ru-RU"/>
        </w:rPr>
        <w:t>летним подсобным рабочим одного из сельскохозяйственных государственных предприятий.</w:t>
      </w:r>
    </w:p>
    <w:p w:rsidR="00323533" w:rsidRPr="00A056EB" w:rsidRDefault="00323533" w:rsidP="00323533">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rsidR="00323533" w:rsidRPr="00A056EB" w:rsidRDefault="00323533" w:rsidP="00323533">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мае 2023 года</w:t>
      </w:r>
      <w:r w:rsidRPr="00A056EB">
        <w:rPr>
          <w:rFonts w:ascii="Times New Roman" w:eastAsia="Times New Roman" w:hAnsi="Times New Roman" w:cs="Times New Roman"/>
          <w:sz w:val="30"/>
          <w:szCs w:val="30"/>
          <w:lang w:eastAsia="ru-RU"/>
        </w:rPr>
        <w:t xml:space="preserve"> при прохождении производственного </w:t>
      </w:r>
      <w:proofErr w:type="gramStart"/>
      <w:r w:rsidRPr="00A056EB">
        <w:rPr>
          <w:rFonts w:ascii="Times New Roman" w:eastAsia="Times New Roman" w:hAnsi="Times New Roman" w:cs="Times New Roman"/>
          <w:sz w:val="30"/>
          <w:szCs w:val="30"/>
          <w:lang w:eastAsia="ru-RU"/>
        </w:rPr>
        <w:t>обучения по специальности</w:t>
      </w:r>
      <w:proofErr w:type="gramEnd"/>
      <w:r w:rsidRPr="00A056EB">
        <w:rPr>
          <w:rFonts w:ascii="Times New Roman" w:eastAsia="Times New Roman" w:hAnsi="Times New Roman" w:cs="Times New Roman"/>
          <w:sz w:val="30"/>
          <w:szCs w:val="30"/>
          <w:lang w:eastAsia="ru-RU"/>
        </w:rPr>
        <w:t xml:space="preserve"> (квалификации) «каменщик», «штукатур» в одной из строительных организаций тяжело</w:t>
      </w:r>
      <w:r>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 xml:space="preserve">травмирован 17-летний студент. Потерпевший уронил в загрузочный бункер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строительный мастерок и пытался достать его рукой, при этом рука потерпевшего попала на вращающийся рабочий орган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и была травмирована.</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Причинами несчастного случая явились:</w:t>
      </w:r>
    </w:p>
    <w:p w:rsidR="00323533" w:rsidRPr="00A056EB" w:rsidRDefault="00323533" w:rsidP="00323533">
      <w:pPr>
        <w:spacing w:after="0" w:line="240" w:lineRule="auto"/>
        <w:ind w:left="-142" w:firstLine="709"/>
        <w:jc w:val="both"/>
        <w:rPr>
          <w:rFonts w:ascii="Times New Roman" w:eastAsia="Calibri" w:hAnsi="Times New Roman" w:cs="Times New Roman"/>
          <w:bCs/>
          <w:sz w:val="30"/>
          <w:szCs w:val="30"/>
          <w:lang w:eastAsia="ru-RU"/>
        </w:rPr>
      </w:pPr>
      <w:proofErr w:type="spellStart"/>
      <w:r w:rsidRPr="00A056EB">
        <w:rPr>
          <w:rFonts w:ascii="Times New Roman" w:eastAsia="Calibri" w:hAnsi="Times New Roman" w:cs="Times New Roman"/>
          <w:bCs/>
          <w:sz w:val="30"/>
          <w:szCs w:val="30"/>
          <w:lang w:eastAsia="ru-RU"/>
        </w:rPr>
        <w:t>необеспечение</w:t>
      </w:r>
      <w:proofErr w:type="spellEnd"/>
      <w:r w:rsidRPr="00A056EB">
        <w:rPr>
          <w:rFonts w:ascii="Times New Roman" w:eastAsia="Calibri" w:hAnsi="Times New Roman" w:cs="Times New Roman"/>
          <w:bCs/>
          <w:sz w:val="30"/>
          <w:szCs w:val="30"/>
          <w:lang w:eastAsia="ru-RU"/>
        </w:rPr>
        <w:t xml:space="preserve"> безопасности при 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w:t>
      </w:r>
      <w:proofErr w:type="gramStart"/>
      <w:r w:rsidRPr="00A056EB">
        <w:rPr>
          <w:rFonts w:ascii="Times New Roman" w:eastAsia="Calibri" w:hAnsi="Times New Roman" w:cs="Times New Roman"/>
          <w:bCs/>
          <w:sz w:val="30"/>
          <w:szCs w:val="30"/>
          <w:lang w:eastAsia="ru-RU"/>
        </w:rPr>
        <w:t>выразившееся</w:t>
      </w:r>
      <w:proofErr w:type="gramEnd"/>
      <w:r w:rsidRPr="00A056EB">
        <w:rPr>
          <w:rFonts w:ascii="Times New Roman" w:eastAsia="Calibri" w:hAnsi="Times New Roman" w:cs="Times New Roman"/>
          <w:bCs/>
          <w:sz w:val="30"/>
          <w:szCs w:val="30"/>
          <w:lang w:eastAsia="ru-RU"/>
        </w:rPr>
        <w:t xml:space="preserve"> в отсутствии защитной решетки в горловине для заполнения смесительного бункера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w:t>
      </w:r>
    </w:p>
    <w:p w:rsidR="00323533" w:rsidRPr="00A056EB" w:rsidRDefault="00323533" w:rsidP="00323533">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работающим, не имеющим</w:t>
      </w:r>
      <w:r w:rsidRPr="00A056EB">
        <w:rPr>
          <w:rFonts w:ascii="Times New Roman" w:eastAsia="Times New Roman" w:hAnsi="Times New Roman" w:cs="Times New Roman"/>
          <w:bCs/>
          <w:sz w:val="30"/>
          <w:szCs w:val="30"/>
          <w:lang w:eastAsia="ru-RU"/>
        </w:rPr>
        <w:t xml:space="preserve"> соответствующую </w:t>
      </w:r>
      <w:r w:rsidRPr="00A056EB">
        <w:rPr>
          <w:rFonts w:ascii="Times New Roman" w:eastAsia="Calibri" w:hAnsi="Times New Roman" w:cs="Times New Roman"/>
          <w:bCs/>
          <w:sz w:val="30"/>
          <w:szCs w:val="30"/>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rsidR="00323533" w:rsidRPr="00A056EB" w:rsidRDefault="00323533" w:rsidP="00323533">
      <w:pPr>
        <w:spacing w:after="0" w:line="240" w:lineRule="auto"/>
        <w:ind w:left="-142" w:firstLine="709"/>
        <w:jc w:val="both"/>
        <w:rPr>
          <w:rFonts w:ascii="Times New Roman" w:eastAsia="Calibri" w:hAnsi="Times New Roman" w:cs="Times New Roman"/>
          <w:bCs/>
          <w:sz w:val="30"/>
          <w:szCs w:val="30"/>
          <w:lang w:eastAsia="ru-RU"/>
        </w:rPr>
      </w:pPr>
      <w:proofErr w:type="gramStart"/>
      <w:r w:rsidRPr="00A056EB">
        <w:rPr>
          <w:rFonts w:ascii="Times New Roman" w:eastAsia="Calibri" w:hAnsi="Times New Roman" w:cs="Times New Roman"/>
          <w:bCs/>
          <w:sz w:val="30"/>
          <w:szCs w:val="30"/>
          <w:lang w:eastAsia="ru-RU"/>
        </w:rPr>
        <w:t xml:space="preserve">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w:t>
      </w:r>
      <w:r w:rsidRPr="00A056EB">
        <w:rPr>
          <w:rFonts w:ascii="Times New Roman" w:eastAsia="Calibri" w:hAnsi="Times New Roman" w:cs="Times New Roman"/>
          <w:bCs/>
          <w:sz w:val="30"/>
          <w:szCs w:val="30"/>
          <w:lang w:eastAsia="ru-RU"/>
        </w:rPr>
        <w:lastRenderedPageBreak/>
        <w:t>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roofErr w:type="gramEnd"/>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июне 2023 года</w:t>
      </w:r>
      <w:r w:rsidRPr="00A056EB">
        <w:rPr>
          <w:rFonts w:ascii="Times New Roman" w:eastAsia="Times New Roman" w:hAnsi="Times New Roman" w:cs="Times New Roman"/>
          <w:sz w:val="30"/>
          <w:szCs w:val="30"/>
          <w:lang w:eastAsia="ru-RU"/>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rsidR="00323533" w:rsidRPr="00A056EB" w:rsidRDefault="00323533" w:rsidP="00323533">
      <w:pPr>
        <w:spacing w:after="0" w:line="240" w:lineRule="auto"/>
        <w:ind w:left="-142" w:firstLine="709"/>
        <w:jc w:val="both"/>
        <w:rPr>
          <w:rFonts w:ascii="Times New Roman" w:eastAsia="Times New Roman" w:hAnsi="Times New Roman" w:cs="Times New Roman"/>
          <w:bCs/>
          <w:iCs/>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июле 2023 года</w:t>
      </w:r>
      <w:r w:rsidRPr="00A056EB">
        <w:rPr>
          <w:rFonts w:ascii="Times New Roman" w:eastAsia="Times New Roman" w:hAnsi="Times New Roman" w:cs="Times New Roman"/>
          <w:sz w:val="30"/>
          <w:szCs w:val="30"/>
          <w:lang w:eastAsia="ru-RU"/>
        </w:rPr>
        <w:t xml:space="preserve"> при эксплуатации промышленного сушильного цилиндрического гладильного катка тяжелую травму получила </w:t>
      </w:r>
      <w:r w:rsidRPr="00A056EB">
        <w:rPr>
          <w:rFonts w:ascii="Times New Roman" w:eastAsia="Times New Roman" w:hAnsi="Times New Roman" w:cs="Times New Roman"/>
          <w:bCs/>
          <w:iCs/>
          <w:sz w:val="30"/>
          <w:szCs w:val="30"/>
          <w:lang w:eastAsia="ru-RU"/>
        </w:rPr>
        <w:t>16-летняя оператор прачечного оборудования частного предприятия.</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Cs/>
          <w:iCs/>
          <w:sz w:val="30"/>
          <w:szCs w:val="30"/>
          <w:lang w:eastAsia="ru-RU"/>
        </w:rPr>
        <w:t>Причинами несчастного случая явились</w:t>
      </w:r>
      <w:r w:rsidRPr="00A056EB">
        <w:rPr>
          <w:rFonts w:ascii="Times New Roman" w:eastAsia="Times New Roman" w:hAnsi="Times New Roman" w:cs="Times New Roman"/>
          <w:sz w:val="30"/>
          <w:szCs w:val="30"/>
          <w:lang w:eastAsia="ru-RU"/>
        </w:rPr>
        <w:t xml:space="preserve">: </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rsidR="00323533" w:rsidRPr="00A056EB" w:rsidRDefault="00323533" w:rsidP="00323533">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августе 2023 года</w:t>
      </w:r>
      <w:r w:rsidRPr="00A056EB">
        <w:rPr>
          <w:rFonts w:ascii="Times New Roman" w:eastAsia="Times New Roman" w:hAnsi="Times New Roman" w:cs="Times New Roman"/>
          <w:bCs/>
          <w:sz w:val="30"/>
          <w:szCs w:val="30"/>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rsidR="00323533" w:rsidRPr="00A056EB" w:rsidRDefault="00323533" w:rsidP="00323533">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Причинами данного несчастного случая явились:</w:t>
      </w:r>
    </w:p>
    <w:p w:rsidR="00323533" w:rsidRPr="00A056EB" w:rsidRDefault="00323533" w:rsidP="00323533">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отсутствие на завальной яме зерносушильного комплекса металлической предохранительной решетки, запирающейся на замок, других устройств, исключающих возможность падения в них работающих;</w:t>
      </w:r>
    </w:p>
    <w:p w:rsidR="00323533" w:rsidRPr="00A056EB" w:rsidRDefault="00323533" w:rsidP="00323533">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допуск к выполнению работ по профессии оператор сушильных </w:t>
      </w:r>
      <w:r w:rsidRPr="00A056EB">
        <w:rPr>
          <w:rFonts w:ascii="Times New Roman" w:eastAsia="Times New Roman" w:hAnsi="Times New Roman" w:cs="Times New Roman"/>
          <w:bCs/>
          <w:sz w:val="30"/>
          <w:szCs w:val="30"/>
          <w:lang w:eastAsia="ru-RU"/>
        </w:rPr>
        <w:lastRenderedPageBreak/>
        <w:t>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06.06.2005 № 314 «О некоторых мерах по защите прав граждан, выполняющих работу по гражданско-правовым и трудовым договорам».</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proofErr w:type="gramStart"/>
      <w:r w:rsidRPr="00A056EB">
        <w:rPr>
          <w:rFonts w:ascii="Times New Roman" w:eastAsia="Times New Roman" w:hAnsi="Times New Roman" w:cs="Times New Roman"/>
          <w:sz w:val="30"/>
          <w:szCs w:val="30"/>
          <w:lang w:eastAsia="ru-RU"/>
        </w:rPr>
        <w:t>Для несовершеннолетних в возрасте от четырнадцати до восемнадцати лет при заключении</w:t>
      </w:r>
      <w:proofErr w:type="gramEnd"/>
      <w:r w:rsidRPr="00A056EB">
        <w:rPr>
          <w:rFonts w:ascii="Times New Roman" w:eastAsia="Times New Roman" w:hAnsi="Times New Roman" w:cs="Times New Roman"/>
          <w:sz w:val="30"/>
          <w:szCs w:val="30"/>
          <w:lang w:eastAsia="ru-RU"/>
        </w:rPr>
        <w:t xml:space="preserve"> гражданско-правового договора (совершении сделки), необходимо получение письменного согласия своих законных представителей </w:t>
      </w:r>
      <w:r>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 xml:space="preserve"> обоих родителей, усыновителей или попечителей (пункт 1 статьи 25 ГК). </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Таким образом, нормы законодательства о труде, в том числе установленный </w:t>
      </w:r>
      <w:r w:rsidRPr="00A056EB">
        <w:rPr>
          <w:rFonts w:ascii="Times New Roman" w:eastAsia="Times New Roman" w:hAnsi="Times New Roman" w:cs="Times New Roman"/>
          <w:b/>
          <w:sz w:val="30"/>
          <w:szCs w:val="30"/>
          <w:lang w:eastAsia="ru-RU"/>
        </w:rPr>
        <w:t>порядок приема работников на работу</w:t>
      </w:r>
      <w:r w:rsidRPr="00A056EB">
        <w:rPr>
          <w:rFonts w:ascii="Times New Roman" w:eastAsia="Times New Roman" w:hAnsi="Times New Roman" w:cs="Times New Roman"/>
          <w:sz w:val="30"/>
          <w:szCs w:val="30"/>
          <w:lang w:eastAsia="ru-RU"/>
        </w:rPr>
        <w:t xml:space="preserve">, права и обязанности работников и нанимателей, государственные гарантии по оплате труда работников, </w:t>
      </w:r>
      <w:r w:rsidRPr="00A056EB">
        <w:rPr>
          <w:rFonts w:ascii="Times New Roman" w:eastAsia="Times New Roman" w:hAnsi="Times New Roman" w:cs="Times New Roman"/>
          <w:b/>
          <w:sz w:val="30"/>
          <w:szCs w:val="30"/>
          <w:lang w:eastAsia="ru-RU"/>
        </w:rPr>
        <w:t>гарантии и компенсации</w:t>
      </w:r>
      <w:r w:rsidRPr="00A056EB">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b/>
          <w:sz w:val="30"/>
          <w:szCs w:val="30"/>
          <w:lang w:eastAsia="ru-RU"/>
        </w:rPr>
        <w:t>режим труда и отдыха</w:t>
      </w:r>
      <w:r w:rsidRPr="00A056EB">
        <w:rPr>
          <w:rFonts w:ascii="Times New Roman" w:eastAsia="Times New Roman" w:hAnsi="Times New Roman" w:cs="Times New Roman"/>
          <w:sz w:val="30"/>
          <w:szCs w:val="30"/>
          <w:lang w:eastAsia="ru-RU"/>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A056EB">
        <w:rPr>
          <w:rFonts w:ascii="Times New Roman" w:eastAsia="Times New Roman" w:hAnsi="Times New Roman" w:cs="Times New Roman"/>
          <w:sz w:val="30"/>
          <w:szCs w:val="30"/>
          <w:u w:val="single"/>
          <w:lang w:eastAsia="ru-RU"/>
        </w:rPr>
        <w:t xml:space="preserve">заключать с каждым из них </w:t>
      </w:r>
      <w:r w:rsidRPr="00A056EB">
        <w:rPr>
          <w:rFonts w:ascii="Times New Roman" w:eastAsia="Times New Roman" w:hAnsi="Times New Roman" w:cs="Times New Roman"/>
          <w:b/>
          <w:sz w:val="30"/>
          <w:szCs w:val="30"/>
          <w:u w:val="single"/>
          <w:lang w:eastAsia="ru-RU"/>
        </w:rPr>
        <w:t>трудовой договор</w:t>
      </w:r>
      <w:r w:rsidRPr="00A056EB">
        <w:rPr>
          <w:rFonts w:ascii="Times New Roman" w:eastAsia="Times New Roman" w:hAnsi="Times New Roman" w:cs="Times New Roman"/>
          <w:sz w:val="30"/>
          <w:szCs w:val="30"/>
          <w:lang w:eastAsia="ru-RU"/>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proofErr w:type="spellStart"/>
      <w:r w:rsidRPr="00D641E7">
        <w:rPr>
          <w:rFonts w:ascii="Times New Roman" w:eastAsia="Times New Roman" w:hAnsi="Times New Roman" w:cs="Times New Roman"/>
          <w:i/>
          <w:iCs/>
          <w:sz w:val="30"/>
          <w:szCs w:val="30"/>
          <w:lang w:eastAsia="ru-RU"/>
        </w:rPr>
        <w:t>необеспечение</w:t>
      </w:r>
      <w:proofErr w:type="spellEnd"/>
      <w:r w:rsidRPr="00D641E7">
        <w:rPr>
          <w:rFonts w:ascii="Times New Roman" w:eastAsia="Times New Roman" w:hAnsi="Times New Roman" w:cs="Times New Roman"/>
          <w:i/>
          <w:iCs/>
          <w:sz w:val="30"/>
          <w:szCs w:val="30"/>
          <w:lang w:eastAsia="ru-RU"/>
        </w:rPr>
        <w:t xml:space="preserve"> и неприменение средств индивидуальной защиты, непосредственно обеспечивающих безопасность труда;</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lastRenderedPageBreak/>
        <w:t>допуск участников студенческих отрядов без проведения обучения, инструктажа, стажировки и проверки знаний по вопросам охраны труда;</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неудовлетворительная организация рабочих мест;</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отсутствие или некачественная разработка инструкций по охране труда;</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нарушения организации проведения обязательных медицинских осмотров.</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323533" w:rsidRPr="00A056EB" w:rsidRDefault="00323533" w:rsidP="00323533">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целях соблюдения трудовых прав участников студенческих отрядов, а также предупреждения несчастных случаев при выполнении ими работ </w:t>
      </w:r>
      <w:proofErr w:type="spellStart"/>
      <w:r w:rsidRPr="00A056EB">
        <w:rPr>
          <w:rFonts w:ascii="Times New Roman" w:eastAsia="Times New Roman" w:hAnsi="Times New Roman" w:cs="Times New Roman"/>
          <w:sz w:val="30"/>
          <w:szCs w:val="30"/>
          <w:lang w:eastAsia="ru-RU"/>
        </w:rPr>
        <w:t>горрайисполкомам</w:t>
      </w:r>
      <w:proofErr w:type="spellEnd"/>
      <w:r w:rsidRPr="00A056EB">
        <w:rPr>
          <w:rFonts w:ascii="Times New Roman" w:eastAsia="Times New Roman" w:hAnsi="Times New Roman" w:cs="Times New Roman"/>
          <w:sz w:val="30"/>
          <w:szCs w:val="30"/>
          <w:lang w:eastAsia="ru-RU"/>
        </w:rPr>
        <w:t>, ОО «БРСМ»,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proofErr w:type="gramStart"/>
      <w:r w:rsidRPr="00D641E7">
        <w:rPr>
          <w:rFonts w:ascii="Times New Roman" w:eastAsia="Times New Roman" w:hAnsi="Times New Roman" w:cs="Times New Roman"/>
          <w:i/>
          <w:iCs/>
          <w:sz w:val="30"/>
          <w:szCs w:val="30"/>
          <w:lang w:eastAsia="ru-RU"/>
        </w:rPr>
        <w:t>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w:t>
      </w:r>
      <w:proofErr w:type="gramEnd"/>
      <w:r w:rsidRPr="00D641E7">
        <w:rPr>
          <w:rFonts w:ascii="Times New Roman" w:eastAsia="Times New Roman" w:hAnsi="Times New Roman" w:cs="Times New Roman"/>
          <w:i/>
          <w:iCs/>
          <w:sz w:val="30"/>
          <w:szCs w:val="30"/>
          <w:lang w:eastAsia="ru-RU"/>
        </w:rPr>
        <w:t xml:space="preserve">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заключать с участниками студенческих отрядов соответствующие трудовые или гражданско-правовые договоры;</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создать на каждом рабочем месте, где будут трудиться участники студенческих отрядов, здоровые и безопасные условия труда;</w:t>
      </w:r>
    </w:p>
    <w:p w:rsidR="00323533" w:rsidRPr="00D641E7" w:rsidRDefault="00323533" w:rsidP="00323533">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lastRenderedPageBreak/>
        <w:t>обеспечить обучение участников студенческого отряда основам законодательства о труде и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rsidR="000F1B2D" w:rsidRDefault="00323533" w:rsidP="00323533">
      <w:pPr>
        <w:spacing w:after="0" w:line="240" w:lineRule="auto"/>
        <w:ind w:left="-142" w:firstLine="709"/>
        <w:jc w:val="both"/>
      </w:pPr>
      <w:r w:rsidRPr="00D641E7">
        <w:rPr>
          <w:rFonts w:ascii="Times New Roman" w:eastAsia="Times New Roman" w:hAnsi="Times New Roman" w:cs="Times New Roman"/>
          <w:i/>
          <w:iCs/>
          <w:sz w:val="30"/>
          <w:szCs w:val="30"/>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sectPr w:rsidR="000F1B2D" w:rsidSect="000F1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323533"/>
    <w:rsid w:val="000F1B2D"/>
    <w:rsid w:val="00323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3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2125</Words>
  <Characters>12119</Characters>
  <Application>Microsoft Office Word</Application>
  <DocSecurity>0</DocSecurity>
  <Lines>100</Lines>
  <Paragraphs>28</Paragraphs>
  <ScaleCrop>false</ScaleCrop>
  <Company/>
  <LinksUpToDate>false</LinksUpToDate>
  <CharactersWithSpaces>14216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cp:lastPrinted>2024-07-18T05:19:00Z</cp:lastPrinted>
  <dcterms:created xsi:type="dcterms:W3CDTF">2024-07-18T05:17:00Z</dcterms:created>
  <dcterms:modified xsi:type="dcterms:W3CDTF">2024-07-18T05:20:00Z</dcterms:modified>
</cp:coreProperties>
</file>