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A1233D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A1233D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ad"/>
          <w:b/>
          <w:i w:val="0"/>
          <w:color w:val="333333"/>
          <w:sz w:val="30"/>
          <w:szCs w:val="30"/>
        </w:rPr>
        <w:t>як</w:t>
      </w:r>
      <w:r w:rsidRPr="002F2BB0">
        <w:rPr>
          <w:rStyle w:val="ad"/>
          <w:b/>
          <w:i w:val="0"/>
          <w:color w:val="333333"/>
          <w:sz w:val="30"/>
          <w:szCs w:val="30"/>
        </w:rPr>
        <w:t>iя</w:t>
      </w:r>
      <w:r>
        <w:rPr>
          <w:rStyle w:val="ad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ad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ad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ad"/>
          <w:b/>
          <w:i w:val="0"/>
          <w:color w:val="333333"/>
          <w:sz w:val="30"/>
          <w:szCs w:val="30"/>
        </w:rPr>
        <w:t>,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ad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 w:rsidRPr="00731067">
        <w:rPr>
          <w:rStyle w:val="ad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ad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ad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ad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ad"/>
          <w:i w:val="0"/>
          <w:color w:val="333333"/>
          <w:sz w:val="30"/>
          <w:szCs w:val="30"/>
        </w:rPr>
        <w:t>ў</w:t>
      </w:r>
      <w:r>
        <w:rPr>
          <w:rStyle w:val="ad"/>
          <w:i w:val="0"/>
          <w:color w:val="333333"/>
          <w:sz w:val="30"/>
          <w:szCs w:val="30"/>
        </w:rPr>
        <w:t>станоўлены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lastRenderedPageBreak/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ad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ad"/>
          <w:i w:val="0"/>
          <w:color w:val="333333"/>
          <w:sz w:val="30"/>
          <w:szCs w:val="30"/>
        </w:rPr>
        <w:t>у кожнага пятаг</w:t>
      </w:r>
      <w:r>
        <w:rPr>
          <w:rStyle w:val="ad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абла</w:t>
      </w:r>
      <w:r>
        <w:rPr>
          <w:rStyle w:val="ad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ad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ad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ad"/>
          <w:i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ad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ad"/>
          <w:i w:val="0"/>
          <w:color w:val="333333"/>
          <w:sz w:val="30"/>
          <w:szCs w:val="30"/>
        </w:rPr>
        <w:t>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ad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 забаронена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ad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ad"/>
          <w:i w:val="0"/>
          <w:color w:val="333333"/>
          <w:sz w:val="30"/>
          <w:szCs w:val="30"/>
        </w:rPr>
        <w:t>т</w:t>
      </w:r>
      <w:r>
        <w:rPr>
          <w:rStyle w:val="ad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ad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ad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выдадзены прадпі</w:t>
      </w:r>
      <w:r>
        <w:rPr>
          <w:rStyle w:val="ad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ad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ad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ad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ad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ad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няўстойлі</w:t>
      </w:r>
      <w:r>
        <w:rPr>
          <w:rStyle w:val="ad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ad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 xml:space="preserve">• у вырабах для нованароджаных і бялізнавых вырабах для дзяцей ва ўзросце да года дэкаратыўныя элементы выкананы з сінтэтычных </w:t>
      </w:r>
      <w:r w:rsidRPr="00731067">
        <w:rPr>
          <w:rStyle w:val="ad"/>
          <w:i w:val="0"/>
          <w:color w:val="333333"/>
          <w:sz w:val="30"/>
          <w:szCs w:val="30"/>
        </w:rPr>
        <w:lastRenderedPageBreak/>
        <w:t>матэр</w:t>
      </w:r>
      <w:r>
        <w:rPr>
          <w:rStyle w:val="ad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скурай дзіцяц</w:t>
      </w:r>
      <w:r>
        <w:rPr>
          <w:rStyle w:val="ad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ad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ad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• у дзіцячым абутку не выканана вышыня абцаса, прыменена недапушчальная падшы</w:t>
      </w:r>
      <w:r w:rsidRPr="00731067">
        <w:rPr>
          <w:rStyle w:val="ad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ad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ad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ad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ad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ad"/>
          <w:i w:val="0"/>
          <w:color w:val="333333"/>
          <w:sz w:val="30"/>
          <w:szCs w:val="30"/>
        </w:rPr>
        <w:t>), а менавіт</w:t>
      </w:r>
      <w:r>
        <w:rPr>
          <w:rStyle w:val="ad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вырабу, с</w:t>
      </w:r>
      <w:r>
        <w:rPr>
          <w:rStyle w:val="ad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</w:t>
      </w:r>
      <w:r>
        <w:rPr>
          <w:rStyle w:val="ad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(мес</w:t>
      </w:r>
      <w:r>
        <w:rPr>
          <w:rStyle w:val="ad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ad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ad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ad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</w:t>
      </w:r>
      <w:r>
        <w:rPr>
          <w:rStyle w:val="ad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ad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ad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ad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ad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ad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ad"/>
          <w:i w:val="0"/>
          <w:color w:val="333333"/>
          <w:sz w:val="30"/>
          <w:szCs w:val="30"/>
        </w:rPr>
        <w:t>і</w:t>
      </w:r>
      <w:r>
        <w:rPr>
          <w:rStyle w:val="ad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ad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</w:rPr>
      </w:pPr>
      <w:r w:rsidRPr="00731067">
        <w:rPr>
          <w:rStyle w:val="ad"/>
          <w:color w:val="333333"/>
          <w:sz w:val="30"/>
          <w:szCs w:val="30"/>
        </w:rPr>
        <w:t>На афіцыйным сайце</w:t>
      </w:r>
      <w:r w:rsidRPr="00A960E7">
        <w:rPr>
          <w:rStyle w:val="ad"/>
          <w:i w:val="0"/>
          <w:color w:val="333333"/>
          <w:sz w:val="30"/>
          <w:szCs w:val="30"/>
        </w:rPr>
        <w:t xml:space="preserve"> </w:t>
      </w:r>
      <w:r w:rsidRPr="00A960E7">
        <w:rPr>
          <w:rStyle w:val="ad"/>
          <w:color w:val="333333"/>
          <w:sz w:val="30"/>
          <w:szCs w:val="30"/>
        </w:rPr>
        <w:t>Дзяржстандарта</w:t>
      </w:r>
      <w:r w:rsidRPr="00731067">
        <w:rPr>
          <w:rStyle w:val="ad"/>
          <w:color w:val="333333"/>
          <w:sz w:val="30"/>
          <w:szCs w:val="30"/>
        </w:rPr>
        <w:t xml:space="preserve"> размешчаны рэестры, дзе спа</w:t>
      </w:r>
      <w:r>
        <w:rPr>
          <w:rStyle w:val="ad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731067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ad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ad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да ўвозу і </w:t>
      </w:r>
      <w:r>
        <w:rPr>
          <w:rStyle w:val="ad"/>
          <w:color w:val="333333"/>
          <w:sz w:val="30"/>
          <w:szCs w:val="30"/>
          <w:u w:val="single"/>
        </w:rPr>
        <w:t>(</w:t>
      </w:r>
      <w:r w:rsidRPr="0086760D">
        <w:rPr>
          <w:rStyle w:val="ad"/>
          <w:color w:val="333333"/>
          <w:sz w:val="30"/>
          <w:szCs w:val="30"/>
          <w:u w:val="single"/>
        </w:rPr>
        <w:t>ці</w:t>
      </w:r>
      <w:r>
        <w:rPr>
          <w:rStyle w:val="ad"/>
          <w:color w:val="333333"/>
          <w:sz w:val="30"/>
          <w:szCs w:val="30"/>
          <w:u w:val="single"/>
        </w:rPr>
        <w:t>)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ad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lastRenderedPageBreak/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ad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A37F0A">
      <w:headerReference w:type="default" r:id="rId9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57" w:rsidRDefault="007C6A57" w:rsidP="00F85A10">
      <w:r>
        <w:separator/>
      </w:r>
    </w:p>
  </w:endnote>
  <w:endnote w:type="continuationSeparator" w:id="0">
    <w:p w:rsidR="007C6A57" w:rsidRDefault="007C6A57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57" w:rsidRDefault="007C6A57" w:rsidP="00F85A10">
      <w:r>
        <w:separator/>
      </w:r>
    </w:p>
  </w:footnote>
  <w:footnote w:type="continuationSeparator" w:id="0">
    <w:p w:rsidR="007C6A57" w:rsidRDefault="007C6A57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79" w:rsidRDefault="00A1233D">
    <w:pPr>
      <w:pStyle w:val="a5"/>
      <w:jc w:val="center"/>
    </w:pPr>
    <w:fldSimple w:instr="PAGE   \* MERGEFORMAT">
      <w:r w:rsidR="00A37F0A">
        <w:rPr>
          <w:noProof/>
        </w:rPr>
        <w:t>3</w:t>
      </w:r>
    </w:fldSimple>
  </w:p>
  <w:p w:rsidR="00E37A79" w:rsidRDefault="00E37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6A57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33D"/>
    <w:rsid w:val="00A1254D"/>
    <w:rsid w:val="00A12E69"/>
    <w:rsid w:val="00A14E8D"/>
    <w:rsid w:val="00A23C2A"/>
    <w:rsid w:val="00A24E16"/>
    <w:rsid w:val="00A32217"/>
    <w:rsid w:val="00A35127"/>
    <w:rsid w:val="00A37F0A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1586</Words>
  <Characters>9043</Characters>
  <Application>Microsoft Office Word</Application>
  <DocSecurity>0</DocSecurity>
  <Lines>75</Lines>
  <Paragraphs>21</Paragraphs>
  <ScaleCrop>false</ScaleCrop>
  <Company>RCHEPH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User</cp:lastModifiedBy>
  <cp:revision>12</cp:revision>
  <cp:lastPrinted>2019-01-17T08:18:00Z</cp:lastPrinted>
  <dcterms:created xsi:type="dcterms:W3CDTF">2019-01-15T14:02:00Z</dcterms:created>
  <dcterms:modified xsi:type="dcterms:W3CDTF">2019-01-18T13:29:00Z</dcterms:modified>
</cp:coreProperties>
</file>