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F7" w:rsidRDefault="00BB79F7" w:rsidP="003F480A">
      <w:pPr>
        <w:ind w:left="567" w:hanging="141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282232">
        <w:rPr>
          <w:b/>
          <w:sz w:val="30"/>
          <w:szCs w:val="30"/>
        </w:rPr>
        <w:t>редседатель районного исполнительного комитета</w:t>
      </w:r>
      <w:r>
        <w:rPr>
          <w:b/>
          <w:sz w:val="30"/>
          <w:szCs w:val="30"/>
        </w:rPr>
        <w:t xml:space="preserve"> </w:t>
      </w:r>
      <w:proofErr w:type="spellStart"/>
      <w:r w:rsidR="002D38A4">
        <w:rPr>
          <w:b/>
          <w:sz w:val="30"/>
          <w:szCs w:val="30"/>
        </w:rPr>
        <w:t>Седуков</w:t>
      </w:r>
      <w:proofErr w:type="spellEnd"/>
      <w:r w:rsidR="002D38A4">
        <w:rPr>
          <w:b/>
          <w:sz w:val="30"/>
          <w:szCs w:val="30"/>
        </w:rPr>
        <w:t xml:space="preserve"> А.Н.</w:t>
      </w:r>
      <w:r>
        <w:rPr>
          <w:b/>
          <w:sz w:val="30"/>
          <w:szCs w:val="30"/>
        </w:rPr>
        <w:t>:</w:t>
      </w:r>
    </w:p>
    <w:p w:rsidR="00BB79F7" w:rsidRPr="001F6412" w:rsidRDefault="00BB79F7" w:rsidP="00BB79F7">
      <w:pPr>
        <w:ind w:firstLine="568"/>
        <w:jc w:val="both"/>
        <w:rPr>
          <w:rStyle w:val="a4"/>
          <w:bCs/>
          <w:i w:val="0"/>
          <w:sz w:val="30"/>
          <w:szCs w:val="30"/>
        </w:rPr>
      </w:pPr>
      <w:r w:rsidRPr="001F6412">
        <w:rPr>
          <w:rStyle w:val="a3"/>
          <w:sz w:val="30"/>
          <w:szCs w:val="30"/>
        </w:rPr>
        <w:t xml:space="preserve">осуществляет </w:t>
      </w:r>
      <w:r w:rsidRPr="001F6412">
        <w:rPr>
          <w:rStyle w:val="a3"/>
          <w:color w:val="000000"/>
          <w:sz w:val="30"/>
          <w:szCs w:val="30"/>
        </w:rPr>
        <w:t xml:space="preserve">непосредственное </w:t>
      </w:r>
      <w:r w:rsidRPr="001F6412">
        <w:rPr>
          <w:sz w:val="30"/>
          <w:szCs w:val="30"/>
        </w:rPr>
        <w:t xml:space="preserve">руководство </w:t>
      </w:r>
      <w:r w:rsidR="007167A8">
        <w:rPr>
          <w:sz w:val="30"/>
          <w:szCs w:val="30"/>
        </w:rPr>
        <w:t xml:space="preserve">работой </w:t>
      </w:r>
      <w:r w:rsidRPr="001F6412">
        <w:rPr>
          <w:sz w:val="30"/>
          <w:szCs w:val="30"/>
        </w:rPr>
        <w:t>Кричевского районного исполнительного комитета (далее – райисполком), территориальной и гражданской обороной района, мобилизационной подготовкой и организацией защиты государственных секретов на территории Кричевского района;</w:t>
      </w:r>
      <w:r w:rsidRPr="001F6412">
        <w:rPr>
          <w:rStyle w:val="a4"/>
          <w:bCs/>
          <w:sz w:val="30"/>
          <w:szCs w:val="30"/>
        </w:rPr>
        <w:t xml:space="preserve"> </w:t>
      </w:r>
    </w:p>
    <w:p w:rsidR="00BB79F7" w:rsidRPr="001F6412" w:rsidRDefault="00BB79F7" w:rsidP="001E4AD3">
      <w:pPr>
        <w:ind w:left="705"/>
        <w:jc w:val="both"/>
        <w:rPr>
          <w:sz w:val="30"/>
          <w:szCs w:val="30"/>
        </w:rPr>
      </w:pPr>
      <w:r w:rsidRPr="001F6412">
        <w:rPr>
          <w:rStyle w:val="a3"/>
          <w:iCs/>
          <w:sz w:val="30"/>
          <w:szCs w:val="30"/>
        </w:rPr>
        <w:t>координирует вопросы взаимодействия</w:t>
      </w:r>
      <w:r>
        <w:rPr>
          <w:rStyle w:val="a3"/>
          <w:iCs/>
          <w:sz w:val="30"/>
          <w:szCs w:val="30"/>
        </w:rPr>
        <w:t xml:space="preserve"> </w:t>
      </w:r>
      <w:proofErr w:type="gramStart"/>
      <w:r w:rsidRPr="001F6412">
        <w:rPr>
          <w:rStyle w:val="a3"/>
          <w:iCs/>
          <w:sz w:val="30"/>
          <w:szCs w:val="30"/>
        </w:rPr>
        <w:t>с</w:t>
      </w:r>
      <w:proofErr w:type="gramEnd"/>
      <w:r w:rsidRPr="001F6412">
        <w:rPr>
          <w:rStyle w:val="a3"/>
          <w:iCs/>
          <w:sz w:val="30"/>
          <w:szCs w:val="30"/>
        </w:rPr>
        <w:t xml:space="preserve">: </w:t>
      </w:r>
      <w:r w:rsidRPr="001F6412">
        <w:rPr>
          <w:sz w:val="30"/>
          <w:szCs w:val="30"/>
        </w:rPr>
        <w:t> </w:t>
      </w:r>
    </w:p>
    <w:p w:rsidR="00BB79F7" w:rsidRPr="00282232" w:rsidRDefault="00BB79F7" w:rsidP="00BB79F7">
      <w:pPr>
        <w:ind w:left="360" w:firstLine="34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Могилевским областным исполнительным комитетом;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Кричевским межрайонным</w:t>
      </w:r>
      <w:r w:rsidRPr="00A76B11">
        <w:rPr>
          <w:color w:val="000000"/>
          <w:sz w:val="30"/>
          <w:szCs w:val="30"/>
        </w:rPr>
        <w:t xml:space="preserve"> отделение</w:t>
      </w:r>
      <w:r>
        <w:rPr>
          <w:color w:val="000000"/>
          <w:sz w:val="30"/>
          <w:szCs w:val="30"/>
        </w:rPr>
        <w:t>м</w:t>
      </w:r>
      <w:r w:rsidRPr="00A76B11">
        <w:rPr>
          <w:color w:val="000000"/>
          <w:sz w:val="30"/>
          <w:szCs w:val="30"/>
        </w:rPr>
        <w:t xml:space="preserve"> Управления </w:t>
      </w:r>
      <w:r w:rsidRPr="00282232">
        <w:rPr>
          <w:sz w:val="30"/>
          <w:szCs w:val="30"/>
        </w:rPr>
        <w:t>Комитета государственной безопасности</w:t>
      </w:r>
      <w:r w:rsidRPr="00A76B11">
        <w:rPr>
          <w:color w:val="000000"/>
          <w:sz w:val="30"/>
          <w:szCs w:val="30"/>
        </w:rPr>
        <w:t xml:space="preserve"> Республики Беларусь по Могилевской области</w:t>
      </w:r>
      <w:r>
        <w:rPr>
          <w:color w:val="000000"/>
          <w:sz w:val="30"/>
          <w:szCs w:val="30"/>
        </w:rPr>
        <w:t>;</w:t>
      </w:r>
    </w:p>
    <w:p w:rsidR="00BB79F7" w:rsidRPr="00C362E9" w:rsidRDefault="00BB79F7" w:rsidP="00BB79F7">
      <w:pPr>
        <w:ind w:firstLine="708"/>
        <w:jc w:val="both"/>
        <w:rPr>
          <w:sz w:val="30"/>
          <w:szCs w:val="30"/>
        </w:rPr>
      </w:pPr>
      <w:r w:rsidRPr="00C362E9">
        <w:rPr>
          <w:sz w:val="30"/>
          <w:szCs w:val="30"/>
        </w:rPr>
        <w:t xml:space="preserve">Кричевский межрайонный отдел </w:t>
      </w:r>
      <w:proofErr w:type="gramStart"/>
      <w:r w:rsidRPr="00C362E9">
        <w:rPr>
          <w:sz w:val="30"/>
          <w:szCs w:val="30"/>
        </w:rPr>
        <w:t>управления Департамента финансовых расследований Комитета государственного контроля Республики</w:t>
      </w:r>
      <w:proofErr w:type="gramEnd"/>
      <w:r w:rsidRPr="00C362E9">
        <w:rPr>
          <w:sz w:val="30"/>
          <w:szCs w:val="30"/>
        </w:rPr>
        <w:t xml:space="preserve"> Беларусь по Могилевской области; </w:t>
      </w:r>
    </w:p>
    <w:p w:rsidR="00BB79F7" w:rsidRPr="00502274" w:rsidRDefault="00BB79F7" w:rsidP="00BB79F7">
      <w:pPr>
        <w:ind w:firstLine="708"/>
        <w:jc w:val="both"/>
        <w:rPr>
          <w:sz w:val="30"/>
          <w:szCs w:val="30"/>
        </w:rPr>
      </w:pPr>
      <w:r w:rsidRPr="00502274">
        <w:rPr>
          <w:sz w:val="30"/>
          <w:szCs w:val="30"/>
        </w:rPr>
        <w:t xml:space="preserve">Кричевским межрайонным комитетом государственного контроля;        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инспекцией Министерства по налогам и сборам по Кричевскому району;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282232">
        <w:rPr>
          <w:sz w:val="30"/>
          <w:szCs w:val="30"/>
        </w:rPr>
        <w:t>оенным комиссариатом</w:t>
      </w:r>
      <w:r>
        <w:rPr>
          <w:color w:val="000000"/>
          <w:sz w:val="30"/>
          <w:szCs w:val="30"/>
        </w:rPr>
        <w:t xml:space="preserve"> Кричевского</w:t>
      </w:r>
      <w:r>
        <w:rPr>
          <w:sz w:val="30"/>
          <w:szCs w:val="30"/>
        </w:rPr>
        <w:t xml:space="preserve"> райо</w:t>
      </w:r>
      <w:r w:rsidRPr="00282232">
        <w:rPr>
          <w:sz w:val="30"/>
          <w:szCs w:val="30"/>
        </w:rPr>
        <w:t>н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>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Кричевским</w:t>
      </w:r>
      <w:r w:rsidRPr="00A76B11">
        <w:rPr>
          <w:color w:val="000000"/>
          <w:sz w:val="30"/>
          <w:szCs w:val="30"/>
        </w:rPr>
        <w:t xml:space="preserve"> отдел</w:t>
      </w:r>
      <w:r>
        <w:rPr>
          <w:color w:val="000000"/>
          <w:sz w:val="30"/>
          <w:szCs w:val="30"/>
        </w:rPr>
        <w:t>ом</w:t>
      </w:r>
      <w:r w:rsidRPr="00A76B11">
        <w:rPr>
          <w:color w:val="000000"/>
          <w:sz w:val="30"/>
          <w:szCs w:val="30"/>
        </w:rPr>
        <w:t xml:space="preserve"> таможенного оформления и контроля № 4 Могилевской таможни</w:t>
      </w:r>
      <w:r w:rsidRPr="00282232">
        <w:rPr>
          <w:sz w:val="30"/>
          <w:szCs w:val="30"/>
        </w:rPr>
        <w:t>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прокуратурой Кричевского района;</w:t>
      </w:r>
    </w:p>
    <w:p w:rsidR="00BB79F7" w:rsidRDefault="00BB79F7" w:rsidP="00BB79F7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судом Кричевского района</w:t>
      </w:r>
      <w:r>
        <w:rPr>
          <w:sz w:val="30"/>
          <w:szCs w:val="30"/>
        </w:rPr>
        <w:t>;</w:t>
      </w:r>
    </w:p>
    <w:p w:rsidR="00BB79F7" w:rsidRDefault="00BB79F7" w:rsidP="00BB7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Кричевским районным отделом управления следственного комитета Республики Беларусь по Могилевской области;</w:t>
      </w:r>
    </w:p>
    <w:p w:rsidR="00BB79F7" w:rsidRDefault="00BB79F7" w:rsidP="00BB7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Могилевским областным и Кричевским районным Советом депутатов;</w:t>
      </w:r>
    </w:p>
    <w:p w:rsidR="00BB79F7" w:rsidRDefault="00BB79F7" w:rsidP="00BB79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координирует на территории Кричевского района работу по охране общественного порядка и прав граждан;</w:t>
      </w:r>
    </w:p>
    <w:p w:rsidR="00BB79F7" w:rsidRPr="00AF633B" w:rsidRDefault="00BB79F7" w:rsidP="00BB79F7">
      <w:pPr>
        <w:ind w:left="708"/>
        <w:jc w:val="both"/>
        <w:rPr>
          <w:rStyle w:val="a4"/>
          <w:bCs/>
          <w:i w:val="0"/>
          <w:sz w:val="30"/>
          <w:szCs w:val="30"/>
        </w:rPr>
      </w:pPr>
      <w:r w:rsidRPr="00AF633B">
        <w:rPr>
          <w:rStyle w:val="a4"/>
          <w:b/>
          <w:bCs/>
          <w:i w:val="0"/>
          <w:sz w:val="30"/>
          <w:szCs w:val="30"/>
        </w:rPr>
        <w:t>курирует вопросы:</w:t>
      </w:r>
    </w:p>
    <w:p w:rsidR="00BB79F7" w:rsidRPr="00792F9A" w:rsidRDefault="00BB79F7" w:rsidP="00BB79F7">
      <w:pPr>
        <w:ind w:firstLine="708"/>
        <w:jc w:val="both"/>
        <w:rPr>
          <w:bCs/>
          <w:color w:val="000000"/>
          <w:sz w:val="30"/>
          <w:szCs w:val="30"/>
        </w:rPr>
      </w:pPr>
      <w:r w:rsidRPr="00792F9A">
        <w:rPr>
          <w:bCs/>
          <w:color w:val="000000"/>
          <w:sz w:val="30"/>
          <w:szCs w:val="30"/>
        </w:rPr>
        <w:t xml:space="preserve">реализации в </w:t>
      </w:r>
      <w:r>
        <w:rPr>
          <w:bCs/>
          <w:color w:val="000000"/>
          <w:sz w:val="30"/>
          <w:szCs w:val="30"/>
        </w:rPr>
        <w:t xml:space="preserve">Кричевском </w:t>
      </w:r>
      <w:r w:rsidRPr="00792F9A">
        <w:rPr>
          <w:bCs/>
          <w:color w:val="000000"/>
          <w:sz w:val="30"/>
          <w:szCs w:val="30"/>
        </w:rPr>
        <w:t>районе государственной кадровой политики, бюджета, финансов, налогов, внутренних дел, юстиции;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 w:rsidRPr="00792F9A">
        <w:rPr>
          <w:sz w:val="30"/>
          <w:szCs w:val="30"/>
        </w:rPr>
        <w:t xml:space="preserve">деятельность сельских </w:t>
      </w:r>
      <w:r>
        <w:rPr>
          <w:sz w:val="30"/>
          <w:szCs w:val="30"/>
        </w:rPr>
        <w:t>исполнительных комитетов района;</w:t>
      </w:r>
    </w:p>
    <w:p w:rsidR="00BB79F7" w:rsidRPr="001E4AD3" w:rsidRDefault="00BB79F7" w:rsidP="00BB79F7">
      <w:pPr>
        <w:ind w:left="709"/>
        <w:jc w:val="both"/>
        <w:rPr>
          <w:b/>
          <w:bCs/>
          <w:i/>
        </w:rPr>
      </w:pPr>
      <w:r w:rsidRPr="001E4AD3">
        <w:rPr>
          <w:rStyle w:val="a4"/>
          <w:b/>
          <w:bCs/>
          <w:i w:val="0"/>
          <w:sz w:val="30"/>
          <w:szCs w:val="30"/>
        </w:rPr>
        <w:t>структурные подразделения райисполкома:</w:t>
      </w:r>
    </w:p>
    <w:p w:rsidR="00BB79F7" w:rsidRPr="0064158A" w:rsidRDefault="00BB79F7" w:rsidP="00BB79F7">
      <w:pPr>
        <w:ind w:firstLine="708"/>
        <w:jc w:val="both"/>
        <w:rPr>
          <w:bCs/>
          <w:color w:val="008000"/>
        </w:rPr>
      </w:pPr>
      <w:r w:rsidRPr="0064158A">
        <w:rPr>
          <w:bCs/>
          <w:color w:val="000000"/>
          <w:sz w:val="30"/>
          <w:szCs w:val="30"/>
        </w:rPr>
        <w:t>отдел организационно-кадровой работы;</w:t>
      </w:r>
    </w:p>
    <w:p w:rsidR="00BB79F7" w:rsidRDefault="00BB79F7" w:rsidP="00BB79F7">
      <w:pPr>
        <w:ind w:firstLine="708"/>
        <w:jc w:val="both"/>
        <w:rPr>
          <w:bCs/>
          <w:color w:val="000000"/>
          <w:sz w:val="30"/>
          <w:szCs w:val="30"/>
        </w:rPr>
      </w:pPr>
      <w:r w:rsidRPr="0064158A">
        <w:rPr>
          <w:bCs/>
          <w:color w:val="000000"/>
          <w:sz w:val="30"/>
          <w:szCs w:val="30"/>
        </w:rPr>
        <w:t>финансовый отдел;</w:t>
      </w:r>
    </w:p>
    <w:p w:rsidR="00BB79F7" w:rsidRPr="0064158A" w:rsidRDefault="00BB79F7" w:rsidP="00BB79F7">
      <w:pPr>
        <w:ind w:firstLine="708"/>
        <w:jc w:val="both"/>
        <w:rPr>
          <w:bCs/>
          <w:color w:val="008000"/>
        </w:rPr>
      </w:pPr>
      <w:r>
        <w:rPr>
          <w:bCs/>
          <w:color w:val="000000"/>
          <w:sz w:val="30"/>
          <w:szCs w:val="30"/>
        </w:rPr>
        <w:t>юридический сектор райисполкома;</w:t>
      </w:r>
    </w:p>
    <w:p w:rsidR="00B3459C" w:rsidRDefault="00BB79F7" w:rsidP="00BB79F7">
      <w:pPr>
        <w:ind w:firstLine="708"/>
        <w:jc w:val="both"/>
        <w:rPr>
          <w:bCs/>
          <w:color w:val="000000"/>
          <w:sz w:val="30"/>
          <w:szCs w:val="30"/>
        </w:rPr>
      </w:pPr>
      <w:r w:rsidRPr="0064158A">
        <w:rPr>
          <w:bCs/>
          <w:color w:val="000000"/>
          <w:sz w:val="30"/>
          <w:szCs w:val="30"/>
        </w:rPr>
        <w:t>отдел внутренних дел</w:t>
      </w:r>
      <w:r w:rsidR="00B3459C">
        <w:rPr>
          <w:bCs/>
          <w:color w:val="000000"/>
          <w:sz w:val="30"/>
          <w:szCs w:val="30"/>
        </w:rPr>
        <w:t>;</w:t>
      </w:r>
    </w:p>
    <w:p w:rsidR="00BB79F7" w:rsidRDefault="00110AEE" w:rsidP="00BB79F7">
      <w:pPr>
        <w:ind w:firstLine="708"/>
        <w:jc w:val="both"/>
        <w:rPr>
          <w:color w:val="FF0000"/>
          <w:sz w:val="30"/>
          <w:szCs w:val="30"/>
        </w:rPr>
      </w:pPr>
      <w:r w:rsidRPr="00C75482">
        <w:rPr>
          <w:sz w:val="30"/>
          <w:szCs w:val="30"/>
        </w:rPr>
        <w:t>группа</w:t>
      </w:r>
      <w:r w:rsidR="00B3459C" w:rsidRPr="00C75482">
        <w:rPr>
          <w:sz w:val="30"/>
          <w:szCs w:val="30"/>
        </w:rPr>
        <w:t xml:space="preserve"> бухгалтерского учета и отчетности</w:t>
      </w:r>
      <w:r w:rsidR="00BB79F7" w:rsidRPr="00C75482">
        <w:rPr>
          <w:bCs/>
          <w:color w:val="000000"/>
          <w:sz w:val="30"/>
          <w:szCs w:val="30"/>
        </w:rPr>
        <w:t>.</w:t>
      </w:r>
      <w:r w:rsidR="00BB79F7">
        <w:rPr>
          <w:color w:val="FF0000"/>
          <w:sz w:val="30"/>
          <w:szCs w:val="30"/>
        </w:rPr>
        <w:t xml:space="preserve"> </w:t>
      </w:r>
    </w:p>
    <w:sectPr w:rsidR="00BB79F7" w:rsidSect="00E6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47"/>
    <w:multiLevelType w:val="multilevel"/>
    <w:tmpl w:val="174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825"/>
      </w:pPr>
      <w:rPr>
        <w:rFonts w:hint="default"/>
        <w:b w:val="0"/>
        <w:sz w:val="30"/>
      </w:rPr>
    </w:lvl>
    <w:lvl w:ilvl="2">
      <w:start w:val="12"/>
      <w:numFmt w:val="decimal"/>
      <w:isLgl/>
      <w:lvlText w:val="%1.%2.%3."/>
      <w:lvlJc w:val="left"/>
      <w:pPr>
        <w:ind w:left="1530" w:hanging="825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sz w:val="30"/>
      </w:rPr>
    </w:lvl>
  </w:abstractNum>
  <w:abstractNum w:abstractNumId="1">
    <w:nsid w:val="74E70E53"/>
    <w:multiLevelType w:val="multilevel"/>
    <w:tmpl w:val="AEF0B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CC3"/>
    <w:rsid w:val="000022CA"/>
    <w:rsid w:val="000040B5"/>
    <w:rsid w:val="000474A2"/>
    <w:rsid w:val="00110AEE"/>
    <w:rsid w:val="00154FA1"/>
    <w:rsid w:val="0017388E"/>
    <w:rsid w:val="001E4AD3"/>
    <w:rsid w:val="00232785"/>
    <w:rsid w:val="002A6EE1"/>
    <w:rsid w:val="002D38A4"/>
    <w:rsid w:val="003F480A"/>
    <w:rsid w:val="005D20E5"/>
    <w:rsid w:val="007167A8"/>
    <w:rsid w:val="00735C2C"/>
    <w:rsid w:val="00834E76"/>
    <w:rsid w:val="00994AEC"/>
    <w:rsid w:val="009A69E3"/>
    <w:rsid w:val="00A3569D"/>
    <w:rsid w:val="00B3459C"/>
    <w:rsid w:val="00BB79F7"/>
    <w:rsid w:val="00C61CC3"/>
    <w:rsid w:val="00C75482"/>
    <w:rsid w:val="00CB7F76"/>
    <w:rsid w:val="00CC1473"/>
    <w:rsid w:val="00D36D5E"/>
    <w:rsid w:val="00E6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C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1CC3"/>
    <w:rPr>
      <w:b/>
      <w:bCs/>
    </w:rPr>
  </w:style>
  <w:style w:type="character" w:styleId="a4">
    <w:name w:val="Emphasis"/>
    <w:basedOn w:val="a0"/>
    <w:qFormat/>
    <w:rsid w:val="00C61C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853D-AB77-4865-87E6-58D625B4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Барай Г.С.</cp:lastModifiedBy>
  <cp:revision>11</cp:revision>
  <dcterms:created xsi:type="dcterms:W3CDTF">2018-09-17T05:39:00Z</dcterms:created>
  <dcterms:modified xsi:type="dcterms:W3CDTF">2020-07-13T05:32:00Z</dcterms:modified>
</cp:coreProperties>
</file>