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37" w:rsidRPr="001A0262" w:rsidRDefault="00774737" w:rsidP="00774737">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«Основные причины пожаров. Неосторожное обращение с огнем. Печная безопасность. </w:t>
      </w:r>
      <w:proofErr w:type="spellStart"/>
      <w:r w:rsidRPr="001A0262">
        <w:rPr>
          <w:rFonts w:ascii="Times New Roman" w:hAnsi="Times New Roman" w:cs="Times New Roman"/>
          <w:b/>
          <w:sz w:val="30"/>
          <w:szCs w:val="30"/>
        </w:rPr>
        <w:t>Электробезопасность</w:t>
      </w:r>
      <w:proofErr w:type="spellEnd"/>
      <w:r w:rsidRPr="001A0262">
        <w:rPr>
          <w:rFonts w:ascii="Times New Roman" w:hAnsi="Times New Roman" w:cs="Times New Roman"/>
          <w:b/>
          <w:sz w:val="30"/>
          <w:szCs w:val="30"/>
        </w:rPr>
        <w:t>. Детская шалость с огнем. Областной Центр безопасности жизнедеятельности»</w:t>
      </w:r>
    </w:p>
    <w:p w:rsidR="00774737" w:rsidRPr="001A0262" w:rsidRDefault="00774737" w:rsidP="00774737">
      <w:pPr>
        <w:spacing w:after="0" w:line="240" w:lineRule="auto"/>
        <w:jc w:val="center"/>
        <w:rPr>
          <w:rFonts w:ascii="Times New Roman" w:hAnsi="Times New Roman" w:cs="Times New Roman"/>
          <w:b/>
          <w:sz w:val="30"/>
          <w:szCs w:val="30"/>
        </w:rPr>
      </w:pP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2022 года в области произошло 75 пожаров </w:t>
      </w:r>
      <w:r w:rsidRPr="001A0262">
        <w:rPr>
          <w:rFonts w:ascii="Times New Roman" w:hAnsi="Times New Roman" w:cs="Times New Roman"/>
          <w:sz w:val="30"/>
          <w:szCs w:val="30"/>
        </w:rPr>
        <w:t>(в 2021 году- 86)</w:t>
      </w:r>
      <w:r w:rsidRPr="001A0262">
        <w:rPr>
          <w:rFonts w:ascii="Times New Roman" w:hAnsi="Times New Roman" w:cs="Times New Roman"/>
          <w:color w:val="000000"/>
          <w:sz w:val="30"/>
          <w:szCs w:val="30"/>
        </w:rPr>
        <w:t xml:space="preserve">, погибло 12 человек </w:t>
      </w:r>
      <w:r w:rsidRPr="001A0262">
        <w:rPr>
          <w:rFonts w:ascii="Times New Roman" w:hAnsi="Times New Roman" w:cs="Times New Roman"/>
          <w:sz w:val="30"/>
          <w:szCs w:val="30"/>
        </w:rPr>
        <w:t>(в 2021 году- 16)</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rsidR="00774737" w:rsidRPr="001A0262" w:rsidRDefault="00774737" w:rsidP="00774737">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неосторожное обращение с огнём – 23  пожара;</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20 пожара;</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устройства и эксплуатации электрооборудования – 19 пожаров;</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детская шалости с огнем – 1  пожар;</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пожарной безопасности при эксплуатации газовых устройств – 1 пожар.</w:t>
      </w:r>
    </w:p>
    <w:p w:rsidR="00774737" w:rsidRPr="001A0262" w:rsidRDefault="00774737" w:rsidP="00774737">
      <w:pPr>
        <w:pStyle w:val="a7"/>
        <w:ind w:firstLine="567"/>
        <w:jc w:val="both"/>
        <w:rPr>
          <w:rFonts w:ascii="Times New Roman" w:hAnsi="Times New Roman" w:cs="Times New Roman"/>
          <w:sz w:val="30"/>
          <w:szCs w:val="30"/>
        </w:rPr>
      </w:pPr>
      <w:proofErr w:type="gramStart"/>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w:t>
      </w:r>
      <w:proofErr w:type="gramEnd"/>
      <w:r w:rsidRPr="001A0262">
        <w:rPr>
          <w:rFonts w:ascii="Times New Roman" w:hAnsi="Times New Roman" w:cs="Times New Roman"/>
          <w:sz w:val="30"/>
          <w:szCs w:val="30"/>
        </w:rPr>
        <w:t xml:space="preserve">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10 из них на момент возникновения пожара находились в состоянии алкогольного опьянения. </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24 января около 11 часов вечера, возвращаясь домой, 29-летняя жительница д. Васьковичи </w:t>
      </w:r>
      <w:proofErr w:type="spellStart"/>
      <w:r w:rsidRPr="001A0262">
        <w:rPr>
          <w:rFonts w:ascii="Times New Roman" w:hAnsi="Times New Roman" w:cs="Times New Roman"/>
          <w:sz w:val="30"/>
          <w:szCs w:val="30"/>
        </w:rPr>
        <w:t>Славгородского</w:t>
      </w:r>
      <w:proofErr w:type="spellEnd"/>
      <w:r w:rsidRPr="001A0262">
        <w:rPr>
          <w:rFonts w:ascii="Times New Roman" w:hAnsi="Times New Roman" w:cs="Times New Roman"/>
          <w:sz w:val="30"/>
          <w:szCs w:val="30"/>
        </w:rPr>
        <w:t xml:space="preserve"> района увидела, как из окон ее дома клубится дым и бросилась за помощью к соседям, которые вызвали спасателей. Спустя считанные минуты подразделения МЧС  прибыли к месту вызова - происходило горение внутри дома. В условиях высокой температуры и плотного задымления звеном </w:t>
      </w:r>
      <w:r w:rsidRPr="001A0262">
        <w:rPr>
          <w:rStyle w:val="muxgbd"/>
          <w:rFonts w:ascii="Times New Roman" w:hAnsi="Times New Roman" w:cs="Times New Roman"/>
          <w:color w:val="70757A"/>
          <w:sz w:val="30"/>
          <w:szCs w:val="30"/>
          <w:shd w:val="clear" w:color="auto" w:fill="FFFFFF"/>
        </w:rPr>
        <w:t> </w:t>
      </w:r>
      <w:r w:rsidRPr="001A0262">
        <w:rPr>
          <w:rFonts w:ascii="Times New Roman" w:hAnsi="Times New Roman" w:cs="Times New Roman"/>
          <w:color w:val="4D5156"/>
          <w:sz w:val="30"/>
          <w:szCs w:val="30"/>
          <w:shd w:val="clear" w:color="auto" w:fill="FFFFFF"/>
        </w:rPr>
        <w:t> </w:t>
      </w:r>
      <w:proofErr w:type="spellStart"/>
      <w:r w:rsidRPr="001A0262">
        <w:rPr>
          <w:rFonts w:ascii="Times New Roman" w:hAnsi="Times New Roman" w:cs="Times New Roman"/>
          <w:sz w:val="30"/>
          <w:szCs w:val="30"/>
        </w:rPr>
        <w:t>газодымозащитной</w:t>
      </w:r>
      <w:proofErr w:type="spellEnd"/>
      <w:r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стала  для него последней и роковой. </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дома,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rsidR="00774737" w:rsidRPr="001A0262" w:rsidRDefault="00774737" w:rsidP="00774737">
      <w:pPr>
        <w:pStyle w:val="a7"/>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Около 6 часов вечера в его частном жилом </w:t>
      </w:r>
      <w:r w:rsidRPr="001A0262">
        <w:rPr>
          <w:rFonts w:ascii="Times New Roman" w:hAnsi="Times New Roman" w:cs="Times New Roman"/>
          <w:sz w:val="30"/>
          <w:szCs w:val="30"/>
        </w:rPr>
        <w:lastRenderedPageBreak/>
        <w:t xml:space="preserve">доме по ул. Ангарской начался пожар. Самостоятельно эвакуироваться из огненной западни он не мог. На помощь пришел сосед, который вытянул его </w:t>
      </w:r>
      <w:r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госпитализирован. В результате пожара уничтожена кровля и имущество в доме. </w:t>
      </w:r>
    </w:p>
    <w:p w:rsidR="00774737" w:rsidRPr="001A0262" w:rsidRDefault="00774737" w:rsidP="00774737">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774737" w:rsidRPr="001A0262" w:rsidRDefault="00774737" w:rsidP="00774737">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24 января в  Лиде при пожаре пострадал двухмесячный ребенок. Мать ребенка зажгла поминальную свечку и, оставив без присмотра и ребенка и свечу, ненадолго отлучилась из дома. Почувствовав запах дыма, женщина вернулась в комнату охваченную огнем, схватила малыша и побежала к соседям. Младенца с ожогами 8% тела госпитализировали.</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 -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rsidR="00774737" w:rsidRPr="001A0262" w:rsidRDefault="00774737" w:rsidP="00774737">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Pr="001A0262">
        <w:rPr>
          <w:rFonts w:ascii="Times New Roman" w:hAnsi="Times New Roman" w:cs="Times New Roman"/>
          <w:sz w:val="30"/>
          <w:szCs w:val="30"/>
          <w:shd w:val="clear" w:color="auto" w:fill="FFFFFF"/>
        </w:rPr>
        <w:t xml:space="preserve">будь то свечи или спички, непотушенный окурок, </w:t>
      </w:r>
      <w:r w:rsidRPr="001A0262">
        <w:rPr>
          <w:rFonts w:ascii="Times New Roman" w:hAnsi="Times New Roman" w:cs="Times New Roman"/>
          <w:bCs/>
          <w:sz w:val="30"/>
          <w:szCs w:val="30"/>
          <w:shd w:val="clear" w:color="auto" w:fill="FFFFFF"/>
        </w:rPr>
        <w:t>неосторожность</w:t>
      </w:r>
      <w:r w:rsidRPr="001A0262">
        <w:rPr>
          <w:rFonts w:ascii="Times New Roman" w:hAnsi="Times New Roman" w:cs="Times New Roman"/>
          <w:sz w:val="30"/>
          <w:szCs w:val="30"/>
          <w:shd w:val="clear" w:color="auto" w:fill="FFFFFF"/>
        </w:rPr>
        <w:t> в </w:t>
      </w:r>
      <w:r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с горючими или легковоспламеняющимися  жидкостями,  или вспыхнувшее масло на сковороде.</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но 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rsidR="00774737" w:rsidRPr="001A0262" w:rsidRDefault="00774737" w:rsidP="00774737">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w:t>
      </w:r>
      <w:r w:rsidRPr="001A0262">
        <w:rPr>
          <w:rFonts w:ascii="Times New Roman" w:eastAsia="Times New Roman" w:hAnsi="Times New Roman" w:cs="Times New Roman"/>
          <w:sz w:val="30"/>
          <w:szCs w:val="30"/>
        </w:rPr>
        <w:lastRenderedPageBreak/>
        <w:t xml:space="preserve">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774737" w:rsidRPr="001A0262" w:rsidRDefault="00774737" w:rsidP="00774737">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 xml:space="preserve">. </w:t>
      </w:r>
      <w:r w:rsidRPr="001A0262">
        <w:rPr>
          <w:rFonts w:ascii="Times New Roman" w:hAnsi="Times New Roman" w:cs="Times New Roman"/>
          <w:sz w:val="30"/>
          <w:szCs w:val="30"/>
        </w:rPr>
        <w:t xml:space="preserve">Второе место в рейтинге пожаров уверенно удерживают «печные».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rsidR="00774737" w:rsidRPr="001A0262" w:rsidRDefault="00774737" w:rsidP="00774737">
      <w:pPr>
        <w:pStyle w:val="a7"/>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Когда на улице морозы - вполне естественно желание «докрасна» натопить печь, особенно, если дом давно не отапливался. </w:t>
      </w:r>
    </w:p>
    <w:p w:rsidR="00774737" w:rsidRPr="001A0262" w:rsidRDefault="00774737" w:rsidP="00774737">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 53-летний хозяин обнаружил пылающую кровлю дома и вызвал спасателей.</w:t>
      </w:r>
      <w:r w:rsidRPr="001A0262">
        <w:rPr>
          <w:rFonts w:ascii="Times New Roman" w:eastAsia="Times New Roman" w:hAnsi="Times New Roman" w:cs="Times New Roman"/>
          <w:i/>
          <w:iCs/>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кв.м кровли, в комнате повреждены стены, имущество. Как выяснилось, сутки назад хозяева находились на даче и интенсивно топили печь. </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color w:val="000000"/>
          <w:sz w:val="30"/>
          <w:szCs w:val="30"/>
        </w:rPr>
        <w:t xml:space="preserve">6 февраля около часа дня </w:t>
      </w:r>
      <w:proofErr w:type="spellStart"/>
      <w:r w:rsidRPr="001A0262">
        <w:rPr>
          <w:rFonts w:ascii="Times New Roman" w:hAnsi="Times New Roman" w:cs="Times New Roman"/>
          <w:color w:val="000000"/>
          <w:sz w:val="30"/>
          <w:szCs w:val="30"/>
        </w:rPr>
        <w:t>осиповичские</w:t>
      </w:r>
      <w:proofErr w:type="spellEnd"/>
      <w:r w:rsidRPr="001A0262">
        <w:rPr>
          <w:rFonts w:ascii="Times New Roman" w:hAnsi="Times New Roman" w:cs="Times New Roman"/>
          <w:color w:val="000000"/>
          <w:sz w:val="30"/>
          <w:szCs w:val="30"/>
        </w:rPr>
        <w:t xml:space="preserve">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Pr="001A0262">
        <w:rPr>
          <w:rFonts w:ascii="Times New Roman" w:hAnsi="Times New Roman" w:cs="Times New Roman"/>
          <w:color w:val="000000"/>
          <w:sz w:val="30"/>
          <w:szCs w:val="30"/>
        </w:rPr>
        <w:t xml:space="preserve">д. Моисеевичи </w:t>
      </w:r>
      <w:proofErr w:type="spellStart"/>
      <w:r w:rsidRPr="001A0262">
        <w:rPr>
          <w:rFonts w:ascii="Times New Roman" w:hAnsi="Times New Roman" w:cs="Times New Roman"/>
          <w:color w:val="000000"/>
          <w:sz w:val="30"/>
          <w:szCs w:val="30"/>
        </w:rPr>
        <w:t>Осиповичского</w:t>
      </w:r>
      <w:proofErr w:type="spellEnd"/>
      <w:r w:rsidRPr="001A0262">
        <w:rPr>
          <w:rFonts w:ascii="Times New Roman" w:hAnsi="Times New Roman" w:cs="Times New Roman"/>
          <w:color w:val="000000"/>
          <w:sz w:val="30"/>
          <w:szCs w:val="30"/>
        </w:rPr>
        <w:t xml:space="preserve"> района. Спасателей вызвал, проживающий в доме с разрешения хозяйки,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что к пожару привел перекал печи.</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rsidR="00774737" w:rsidRPr="001A0262" w:rsidRDefault="00774737" w:rsidP="00774737">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Открытая топочная дверца может не только привести к выпадению углей из топки, но и причинить вред здоровью.</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 xml:space="preserve">Пример: </w:t>
      </w:r>
      <w:r w:rsidRPr="001A0262">
        <w:rPr>
          <w:rFonts w:ascii="Times New Roman" w:hAnsi="Times New Roman" w:cs="Times New Roman"/>
          <w:sz w:val="30"/>
          <w:szCs w:val="30"/>
        </w:rPr>
        <w:t xml:space="preserve">24 января в учреждение здравоохранения с диагнозом: «20% термический ожог пламенем спины» был госпитализирован 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 xml:space="preserve">. Как выяснилось, находясь на даче </w:t>
      </w:r>
      <w:r w:rsidRPr="001A0262">
        <w:rPr>
          <w:rFonts w:ascii="Times New Roman" w:hAnsi="Times New Roman" w:cs="Times New Roman"/>
          <w:color w:val="000000"/>
          <w:sz w:val="30"/>
          <w:szCs w:val="30"/>
        </w:rPr>
        <w:t xml:space="preserve">СТ «Токари» около д. Старинки мужчина </w:t>
      </w:r>
      <w:r w:rsidRPr="001A0262">
        <w:rPr>
          <w:rFonts w:ascii="Times New Roman" w:hAnsi="Times New Roman" w:cs="Times New Roman"/>
          <w:sz w:val="30"/>
          <w:szCs w:val="30"/>
        </w:rPr>
        <w:t xml:space="preserve">грел спину около печи с открытой топочной дверцей, в результате чего произошло загорание рубашки. </w:t>
      </w:r>
    </w:p>
    <w:p w:rsidR="00774737" w:rsidRPr="001A0262" w:rsidRDefault="00774737" w:rsidP="00774737">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осуществлять топку при наличии обрушения кладки свода топливника; </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применять для розжига легковоспламеняющиеся и горючие жидкости (бензин, керосин, дизельное топливо и подобное);</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ее перекаливание;</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оставлять без присмотра топящуюся печь или поручать топку детям;</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1,25 метра - от топочного отверстия);</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 (Это может привести к отравлению угарным газом).</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Согласно статьи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rsidR="00774737" w:rsidRPr="001A0262" w:rsidRDefault="00774737" w:rsidP="00774737">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774737" w:rsidRPr="001A0262" w:rsidRDefault="00774737" w:rsidP="00774737">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30 января 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w:t>
      </w:r>
      <w:r w:rsidRPr="001A0262">
        <w:rPr>
          <w:rFonts w:ascii="Times New Roman" w:hAnsi="Times New Roman" w:cs="Times New Roman"/>
          <w:sz w:val="30"/>
          <w:szCs w:val="30"/>
        </w:rPr>
        <w:lastRenderedPageBreak/>
        <w:t>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кв.м пола и имущество в доме. Предполагаемая причина произошедшего: короткое замыкание электропроводки холодильника.</w:t>
      </w:r>
    </w:p>
    <w:p w:rsidR="00774737" w:rsidRPr="001A0262" w:rsidRDefault="00774737" w:rsidP="00774737">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 xml:space="preserve">Не смотря на то, что в отличие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rsidR="00774737" w:rsidRPr="001A0262" w:rsidRDefault="00774737" w:rsidP="00774737">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 xml:space="preserve">ставшихся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 (оставленный включенным в розетку телевизор).</w:t>
      </w:r>
    </w:p>
    <w:p w:rsidR="00774737" w:rsidRPr="001A0262" w:rsidRDefault="00774737" w:rsidP="00774737">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rsidR="00774737" w:rsidRPr="001A0262" w:rsidRDefault="00774737" w:rsidP="00774737">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января в ЖК «Аркадии» г. Минска в квартире на втором этаже произошел пожар. Работники МЧС в гостиной обнаружили на полу без сознания 6-летнюю 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 К сожалению, 1 февраля ребенок скончался. Причина возгорания — забытое в розетке зарядное устройство для мобильного телефона.</w:t>
      </w:r>
    </w:p>
    <w:p w:rsidR="00774737" w:rsidRPr="001A0262" w:rsidRDefault="00774737" w:rsidP="00774737">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rsidR="00774737" w:rsidRPr="001A0262" w:rsidRDefault="00774737" w:rsidP="00774737">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 приучите себя, уходя из дома или укладываясь спать, выключать электроприборы из сети.</w:t>
      </w:r>
      <w:r w:rsidRPr="001A0262">
        <w:rPr>
          <w:b/>
          <w:bCs/>
          <w:sz w:val="30"/>
          <w:szCs w:val="30"/>
          <w:bdr w:val="none" w:sz="0" w:space="0" w:color="auto" w:frame="1"/>
        </w:rPr>
        <w:t xml:space="preserve"> </w:t>
      </w:r>
      <w:r w:rsidRPr="001A0262">
        <w:rPr>
          <w:sz w:val="30"/>
          <w:szCs w:val="30"/>
          <w:bdr w:val="none" w:sz="0" w:space="0" w:color="auto" w:frame="1"/>
        </w:rPr>
        <w:t xml:space="preserve">В неработающих, но включенных в розетку </w:t>
      </w:r>
      <w:r w:rsidRPr="001A0262">
        <w:rPr>
          <w:sz w:val="30"/>
          <w:szCs w:val="30"/>
          <w:bdr w:val="none" w:sz="0" w:space="0" w:color="auto" w:frame="1"/>
        </w:rPr>
        <w:lastRenderedPageBreak/>
        <w:t>электроприборах многие узлы находятся под напряжением, и от перегрева или замыкания они могут загореться в любой момент;</w:t>
      </w:r>
    </w:p>
    <w:p w:rsidR="00774737" w:rsidRPr="001A0262" w:rsidRDefault="00774737" w:rsidP="00774737">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 xml:space="preserve">- перегружать электросеть – не лучшее решение: </w:t>
      </w:r>
      <w:r w:rsidRPr="001A0262">
        <w:rPr>
          <w:sz w:val="30"/>
          <w:szCs w:val="30"/>
          <w:bdr w:val="none" w:sz="0" w:space="0" w:color="auto" w:frame="1"/>
        </w:rPr>
        <w:t>чем меньше электроприборов работает одновременно, тем безопаснее;</w:t>
      </w:r>
    </w:p>
    <w:p w:rsidR="00774737" w:rsidRPr="001A0262" w:rsidRDefault="00774737" w:rsidP="00774737">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если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74737" w:rsidRPr="001A0262" w:rsidRDefault="00774737" w:rsidP="00774737">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 н</w:t>
      </w:r>
      <w:r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774737" w:rsidRPr="001A0262" w:rsidRDefault="00774737" w:rsidP="00774737">
      <w:pPr>
        <w:pStyle w:val="a5"/>
        <w:spacing w:before="0" w:beforeAutospacing="0" w:after="0" w:afterAutospacing="0"/>
        <w:ind w:firstLine="709"/>
        <w:jc w:val="both"/>
        <w:rPr>
          <w:sz w:val="30"/>
          <w:szCs w:val="30"/>
        </w:rPr>
      </w:pPr>
      <w:r w:rsidRPr="001A0262">
        <w:rPr>
          <w:bCs/>
          <w:sz w:val="30"/>
          <w:szCs w:val="30"/>
          <w:bdr w:val="none" w:sz="0" w:space="0" w:color="auto" w:frame="1"/>
        </w:rPr>
        <w:t>- техника не служит веками.</w:t>
      </w:r>
      <w:r w:rsidRPr="001A0262">
        <w:rPr>
          <w:b/>
          <w:bCs/>
          <w:sz w:val="30"/>
          <w:szCs w:val="30"/>
          <w:bdr w:val="none" w:sz="0" w:space="0" w:color="auto" w:frame="1"/>
        </w:rPr>
        <w:t xml:space="preserve"> </w:t>
      </w:r>
      <w:r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1A0262">
        <w:rPr>
          <w:sz w:val="30"/>
          <w:szCs w:val="30"/>
        </w:rPr>
        <w:t>потенциальные источники опасности.</w:t>
      </w:r>
    </w:p>
    <w:p w:rsidR="00774737" w:rsidRPr="001A0262" w:rsidRDefault="00774737" w:rsidP="00774737">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rsidR="00774737" w:rsidRPr="001A0262" w:rsidRDefault="00774737" w:rsidP="00774737">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Pr="001A0262">
        <w:rPr>
          <w:rFonts w:ascii="Times New Roman" w:hAnsi="Times New Roman" w:cs="Times New Roman"/>
          <w:b/>
          <w:sz w:val="30"/>
          <w:szCs w:val="30"/>
        </w:rPr>
        <w:t xml:space="preserve">. </w:t>
      </w:r>
      <w:r w:rsidRPr="001A0262">
        <w:rPr>
          <w:rFonts w:ascii="Times New Roman" w:hAnsi="Times New Roman" w:cs="Times New Roman"/>
          <w:sz w:val="30"/>
          <w:szCs w:val="30"/>
        </w:rPr>
        <w:t xml:space="preserve">То, что спички и зажигалки детям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 происходит пожар. </w:t>
      </w:r>
    </w:p>
    <w:p w:rsidR="00774737" w:rsidRPr="001A0262" w:rsidRDefault="00774737" w:rsidP="00774737">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Так было и утром 18 января в  одной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зажигалку  в форме пистолета и стал играть. От игры загорелась мебель, квартира стала наполняться едким дымом. Мама, схватив ребенка, выбежала на  лестничную клетку, соседи вызвали спасателей.    В результате пожара повреждено имущество в комнате, закопчены стены и потолок в квартире. С</w:t>
      </w:r>
      <w:r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rsidR="00774737" w:rsidRPr="001A0262" w:rsidRDefault="00774737" w:rsidP="00774737">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rsidR="00774737" w:rsidRPr="001A0262" w:rsidRDefault="00774737" w:rsidP="00774737">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p>
    <w:p w:rsidR="00774737" w:rsidRPr="001A0262" w:rsidRDefault="00774737" w:rsidP="00774737">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w:t>
      </w:r>
      <w:r w:rsidRPr="001A0262">
        <w:rPr>
          <w:rFonts w:ascii="Times New Roman" w:eastAsia="Times New Roman" w:hAnsi="Times New Roman" w:cs="Times New Roman"/>
          <w:sz w:val="30"/>
          <w:szCs w:val="30"/>
        </w:rPr>
        <w:lastRenderedPageBreak/>
        <w:t xml:space="preserve">бытовая химия и таблетки не стали игрушкой для малышей. Убедитесь, что окна в комнате, где играет ребенок, закрыты. </w:t>
      </w:r>
    </w:p>
    <w:p w:rsidR="00774737" w:rsidRPr="001A0262" w:rsidRDefault="00774737" w:rsidP="00774737">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rsidR="00774737" w:rsidRPr="001A0262" w:rsidRDefault="00774737" w:rsidP="00774737">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rsidR="00774737" w:rsidRPr="001A0262" w:rsidRDefault="00774737" w:rsidP="00774737">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rsidR="00774737" w:rsidRPr="001A0262" w:rsidRDefault="00774737" w:rsidP="00774737">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774737" w:rsidRPr="001A0262" w:rsidRDefault="00774737" w:rsidP="00774737">
      <w:pPr>
        <w:pStyle w:val="a7"/>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 xml:space="preserve">- 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p>
    <w:p w:rsidR="00774737" w:rsidRPr="001A0262" w:rsidRDefault="00774737" w:rsidP="00774737">
      <w:pPr>
        <w:pStyle w:val="a5"/>
        <w:shd w:val="clear" w:color="auto" w:fill="FFFFFF"/>
        <w:spacing w:before="0" w:beforeAutospacing="0" w:after="0" w:afterAutospacing="0"/>
        <w:ind w:firstLine="567"/>
        <w:jc w:val="both"/>
        <w:rPr>
          <w:color w:val="000000"/>
          <w:sz w:val="30"/>
          <w:szCs w:val="30"/>
          <w:shd w:val="clear" w:color="auto" w:fill="FFFFFF"/>
        </w:rPr>
      </w:pPr>
      <w:proofErr w:type="gramStart"/>
      <w:r w:rsidRPr="001A0262">
        <w:rPr>
          <w:b/>
          <w:sz w:val="30"/>
          <w:szCs w:val="30"/>
          <w:lang w:val="en-US"/>
        </w:rPr>
        <w:t>V</w:t>
      </w:r>
      <w:r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roofErr w:type="gramEnd"/>
    </w:p>
    <w:p w:rsidR="00774737" w:rsidRPr="001A0262" w:rsidRDefault="00774737" w:rsidP="00774737">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w:t>
      </w:r>
      <w:proofErr w:type="spellStart"/>
      <w:r w:rsidRPr="001A0262">
        <w:rPr>
          <w:color w:val="000000"/>
          <w:sz w:val="30"/>
          <w:szCs w:val="30"/>
          <w:shd w:val="clear" w:color="auto" w:fill="FFFFFF"/>
        </w:rPr>
        <w:t>электро</w:t>
      </w:r>
      <w:proofErr w:type="spellEnd"/>
      <w:r w:rsidRPr="001A0262">
        <w:rPr>
          <w:color w:val="000000"/>
          <w:sz w:val="30"/>
          <w:szCs w:val="30"/>
          <w:shd w:val="clear" w:color="auto" w:fill="FFFFFF"/>
        </w:rPr>
        <w:t xml:space="preserve">- и газовым оборудованием, поведение в криминально опасных ситуациях, радиационная безопасность. </w:t>
      </w:r>
    </w:p>
    <w:p w:rsidR="00774737" w:rsidRPr="001A0262" w:rsidRDefault="00774737" w:rsidP="00774737">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rsidR="00774737" w:rsidRPr="001A0262" w:rsidRDefault="00774737" w:rsidP="00774737">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Pr="001A0262">
        <w:rPr>
          <w:color w:val="000000"/>
          <w:sz w:val="30"/>
          <w:szCs w:val="30"/>
          <w:shd w:val="clear" w:color="auto" w:fill="FFFFFF"/>
        </w:rPr>
        <w:t xml:space="preserve">Воспользоваться услугами </w:t>
      </w:r>
      <w:r w:rsidRPr="001A0262">
        <w:rPr>
          <w:color w:val="000000"/>
          <w:sz w:val="30"/>
          <w:szCs w:val="30"/>
          <w:shd w:val="clear" w:color="auto" w:fill="FFFFFF"/>
        </w:rPr>
        <w:lastRenderedPageBreak/>
        <w:t xml:space="preserve">центра могут также люди с инвалидностью, потому что там создана </w:t>
      </w:r>
      <w:proofErr w:type="spellStart"/>
      <w:r w:rsidRPr="001A0262">
        <w:rPr>
          <w:color w:val="000000"/>
          <w:sz w:val="30"/>
          <w:szCs w:val="30"/>
          <w:shd w:val="clear" w:color="auto" w:fill="FFFFFF"/>
        </w:rPr>
        <w:t>безбарьерная</w:t>
      </w:r>
      <w:proofErr w:type="spellEnd"/>
      <w:r w:rsidRPr="001A0262">
        <w:rPr>
          <w:color w:val="000000"/>
          <w:sz w:val="30"/>
          <w:szCs w:val="30"/>
          <w:shd w:val="clear" w:color="auto" w:fill="FFFFFF"/>
        </w:rPr>
        <w:t xml:space="preserve"> среда. </w:t>
      </w:r>
    </w:p>
    <w:p w:rsidR="00774737" w:rsidRPr="001A0262" w:rsidRDefault="00774737" w:rsidP="00774737">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 xml:space="preserve">Кроме основной программы «Экспедиция безопасности», в Центре есть услуги организации детского </w:t>
      </w:r>
      <w:proofErr w:type="spellStart"/>
      <w:r w:rsidRPr="001A0262">
        <w:rPr>
          <w:rFonts w:ascii="Times New Roman" w:hAnsi="Times New Roman" w:cs="Times New Roman"/>
          <w:sz w:val="30"/>
          <w:szCs w:val="30"/>
          <w:shd w:val="clear" w:color="auto" w:fill="FFFFFF"/>
        </w:rPr>
        <w:t>квеста</w:t>
      </w:r>
      <w:proofErr w:type="spellEnd"/>
      <w:r w:rsidRPr="001A0262">
        <w:rPr>
          <w:rFonts w:ascii="Times New Roman" w:hAnsi="Times New Roman" w:cs="Times New Roman"/>
          <w:sz w:val="30"/>
          <w:szCs w:val="30"/>
          <w:shd w:val="clear" w:color="auto" w:fill="FFFFFF"/>
        </w:rPr>
        <w:t xml:space="preserve"> и дня рождения в стиле МЧС для детей.</w:t>
      </w:r>
    </w:p>
    <w:p w:rsidR="00774737" w:rsidRPr="001A0262" w:rsidRDefault="00774737" w:rsidP="00774737">
      <w:pPr>
        <w:pStyle w:val="a7"/>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rsidR="00774737" w:rsidRPr="001A0262" w:rsidRDefault="00774737" w:rsidP="00774737">
      <w:pPr>
        <w:pStyle w:val="a7"/>
        <w:jc w:val="both"/>
        <w:rPr>
          <w:rFonts w:ascii="Times New Roman" w:hAnsi="Times New Roman" w:cs="Times New Roman"/>
          <w:sz w:val="30"/>
          <w:szCs w:val="30"/>
          <w:shd w:val="clear" w:color="auto" w:fill="FFFFFF"/>
        </w:rPr>
      </w:pPr>
    </w:p>
    <w:p w:rsidR="00D448B4" w:rsidRDefault="00D448B4"/>
    <w:sectPr w:rsidR="00D448B4" w:rsidSect="00D44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37"/>
    <w:rsid w:val="001C66B2"/>
    <w:rsid w:val="00774737"/>
    <w:rsid w:val="00AE38E9"/>
    <w:rsid w:val="00D44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737"/>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74737"/>
    <w:rPr>
      <w:rFonts w:ascii="Tahoma" w:hAnsi="Tahoma" w:cs="Tahoma"/>
      <w:sz w:val="16"/>
      <w:szCs w:val="16"/>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774737"/>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774737"/>
    <w:rPr>
      <w:rFonts w:ascii="Times New Roman" w:eastAsia="Calibri" w:hAnsi="Times New Roman" w:cs="Times New Roman"/>
      <w:sz w:val="24"/>
      <w:szCs w:val="24"/>
      <w:lang w:eastAsia="ru-RU"/>
    </w:rPr>
  </w:style>
  <w:style w:type="paragraph" w:styleId="a7">
    <w:name w:val="No Spacing"/>
    <w:uiPriority w:val="1"/>
    <w:qFormat/>
    <w:rsid w:val="00774737"/>
    <w:pPr>
      <w:spacing w:after="0" w:line="240" w:lineRule="auto"/>
    </w:pPr>
    <w:rPr>
      <w:rFonts w:eastAsiaTheme="minorEastAsia"/>
      <w:lang w:eastAsia="ru-RU"/>
    </w:rPr>
  </w:style>
  <w:style w:type="character" w:customStyle="1" w:styleId="muxgbd">
    <w:name w:val="muxgbd"/>
    <w:basedOn w:val="a0"/>
    <w:rsid w:val="00774737"/>
  </w:style>
  <w:style w:type="character" w:customStyle="1" w:styleId="FontStyle12">
    <w:name w:val="Font Style12"/>
    <w:basedOn w:val="a0"/>
    <w:rsid w:val="0077473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2548</Words>
  <Characters>14524</Characters>
  <Application>Microsoft Office Word</Application>
  <DocSecurity>0</DocSecurity>
  <Lines>121</Lines>
  <Paragraphs>34</Paragraphs>
  <ScaleCrop>false</ScaleCrop>
  <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2022-02-24T11:33:00Z</dcterms:created>
  <dcterms:modified xsi:type="dcterms:W3CDTF">2022-02-24T11:33:00Z</dcterms:modified>
</cp:coreProperties>
</file>