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78" w:rsidRDefault="00465932" w:rsidP="00246F78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4F3">
        <w:rPr>
          <w:rFonts w:ascii="Times New Roman" w:hAnsi="Times New Roman" w:cs="Times New Roman"/>
          <w:b/>
          <w:sz w:val="32"/>
          <w:szCs w:val="32"/>
        </w:rPr>
        <w:t xml:space="preserve">Выписка из постановления Совета Министров Республики Беларусь от  </w:t>
      </w:r>
      <w:r w:rsidR="007F4D9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E34F3">
        <w:rPr>
          <w:rFonts w:ascii="Times New Roman" w:hAnsi="Times New Roman" w:cs="Times New Roman"/>
          <w:b/>
          <w:sz w:val="32"/>
          <w:szCs w:val="32"/>
        </w:rPr>
        <w:t>17 февраля 2012 г. № 156</w:t>
      </w:r>
    </w:p>
    <w:p w:rsidR="004B3B7D" w:rsidRPr="004B3B7D" w:rsidRDefault="007E34F3" w:rsidP="00246F7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3B7D">
        <w:rPr>
          <w:rFonts w:ascii="Times New Roman" w:hAnsi="Times New Roman" w:cs="Times New Roman"/>
          <w:sz w:val="28"/>
          <w:szCs w:val="28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</w:t>
      </w:r>
      <w:r w:rsidR="004B3B7D">
        <w:rPr>
          <w:rFonts w:ascii="Times New Roman" w:hAnsi="Times New Roman" w:cs="Times New Roman"/>
          <w:sz w:val="28"/>
          <w:szCs w:val="28"/>
        </w:rPr>
        <w:t xml:space="preserve"> от</w:t>
      </w:r>
      <w:r w:rsidR="004B3B7D" w:rsidRPr="004B3B7D">
        <w:rPr>
          <w:rFonts w:ascii="Times New Roman" w:hAnsi="Times New Roman" w:cs="Times New Roman"/>
          <w:sz w:val="28"/>
          <w:szCs w:val="28"/>
        </w:rPr>
        <w:t xml:space="preserve"> </w:t>
      </w:r>
      <w:r w:rsidRPr="004B3B7D">
        <w:rPr>
          <w:rFonts w:ascii="Times New Roman" w:hAnsi="Times New Roman" w:cs="Times New Roman"/>
          <w:sz w:val="28"/>
          <w:szCs w:val="28"/>
        </w:rPr>
        <w:t>14 февраля 2009 г. № 193 и признании утратившим силу некоторых постановлений Совета Министра</w:t>
      </w:r>
      <w:r w:rsidR="004B3B7D">
        <w:rPr>
          <w:rFonts w:ascii="Times New Roman" w:hAnsi="Times New Roman" w:cs="Times New Roman"/>
          <w:sz w:val="28"/>
          <w:szCs w:val="28"/>
        </w:rPr>
        <w:t xml:space="preserve"> Республики Беларусь» (в редакции постановлений Совета Министров республики Беларусь от </w:t>
      </w:r>
      <w:r w:rsidR="00636616">
        <w:rPr>
          <w:rFonts w:ascii="Times New Roman" w:hAnsi="Times New Roman" w:cs="Times New Roman"/>
          <w:sz w:val="28"/>
          <w:szCs w:val="28"/>
        </w:rPr>
        <w:t>13.09.2016 № 716</w:t>
      </w:r>
      <w:r w:rsidR="00EE3358">
        <w:rPr>
          <w:rFonts w:ascii="Times New Roman" w:hAnsi="Times New Roman" w:cs="Times New Roman"/>
          <w:sz w:val="28"/>
          <w:szCs w:val="28"/>
        </w:rPr>
        <w:t>, от 18.01.2019 № 34</w:t>
      </w:r>
      <w:r w:rsidR="004B3B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1985"/>
        <w:gridCol w:w="2693"/>
        <w:gridCol w:w="1276"/>
        <w:gridCol w:w="1701"/>
        <w:gridCol w:w="1843"/>
        <w:gridCol w:w="1701"/>
      </w:tblGrid>
      <w:tr w:rsidR="006B339C" w:rsidTr="00246F78">
        <w:trPr>
          <w:trHeight w:val="2661"/>
        </w:trPr>
        <w:tc>
          <w:tcPr>
            <w:tcW w:w="1985" w:type="dxa"/>
          </w:tcPr>
          <w:p w:rsidR="004B3B7D" w:rsidRPr="00BB31B8" w:rsidRDefault="00BB31B8" w:rsidP="00BB31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B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BB31B8">
              <w:rPr>
                <w:rFonts w:ascii="Times New Roman" w:hAnsi="Times New Roman" w:cs="Times New Roman"/>
                <w:sz w:val="26"/>
                <w:szCs w:val="26"/>
              </w:rPr>
              <w:t>административ</w:t>
            </w:r>
            <w:r w:rsidR="006B3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31B8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BB31B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2693" w:type="dxa"/>
          </w:tcPr>
          <w:p w:rsidR="00BB31B8" w:rsidRDefault="00BB31B8" w:rsidP="00BB31B8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Перечень</w:t>
            </w:r>
          </w:p>
          <w:p w:rsidR="004B3B7D" w:rsidRPr="00BB31B8" w:rsidRDefault="00BB31B8" w:rsidP="00246F78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заинтере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сован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лицами в </w:t>
            </w:r>
            <w:proofErr w:type="spellStart"/>
            <w:r w:rsidR="006A247C">
              <w:rPr>
                <w:rFonts w:ascii="Times New Roman" w:hAnsi="Times New Roman" w:cs="Times New Roman"/>
                <w:sz w:val="26"/>
                <w:szCs w:val="26"/>
              </w:rPr>
              <w:t>упол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 для осуществления административной процедуры</w:t>
            </w:r>
          </w:p>
        </w:tc>
        <w:tc>
          <w:tcPr>
            <w:tcW w:w="1276" w:type="dxa"/>
          </w:tcPr>
          <w:p w:rsidR="00E12180" w:rsidRPr="00BB31B8" w:rsidRDefault="00E12180" w:rsidP="00BB31B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осущес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A247C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нистративной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процеду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proofErr w:type="spellEnd"/>
          </w:p>
        </w:tc>
        <w:tc>
          <w:tcPr>
            <w:tcW w:w="1701" w:type="dxa"/>
          </w:tcPr>
          <w:p w:rsidR="004B3B7D" w:rsidRPr="00BB31B8" w:rsidRDefault="00E12180" w:rsidP="00BB31B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взимаемой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-нии</w:t>
            </w:r>
            <w:proofErr w:type="spellEnd"/>
            <w:proofErr w:type="gramEnd"/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843" w:type="dxa"/>
            <w:shd w:val="clear" w:color="auto" w:fill="auto"/>
          </w:tcPr>
          <w:p w:rsidR="004B3B7D" w:rsidRPr="00BB31B8" w:rsidRDefault="00E12180" w:rsidP="00246F7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справок или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выда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6366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="006366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701" w:type="dxa"/>
          </w:tcPr>
          <w:p w:rsidR="004B3B7D" w:rsidRPr="00BB31B8" w:rsidRDefault="00E12180" w:rsidP="00246F7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="006B339C">
              <w:rPr>
                <w:rFonts w:ascii="Times New Roman" w:hAnsi="Times New Roman" w:cs="Times New Roman"/>
                <w:sz w:val="26"/>
                <w:szCs w:val="26"/>
              </w:rPr>
              <w:t>тствен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339C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="006B339C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39C"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339C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ествление</w:t>
            </w:r>
            <w:proofErr w:type="spellEnd"/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39C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246F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247C">
              <w:rPr>
                <w:rFonts w:ascii="Times New Roman" w:hAnsi="Times New Roman" w:cs="Times New Roman"/>
                <w:sz w:val="26"/>
                <w:szCs w:val="26"/>
              </w:rPr>
              <w:t>тив</w:t>
            </w:r>
            <w:bookmarkStart w:id="0" w:name="_GoBack"/>
            <w:bookmarkEnd w:id="0"/>
            <w:r w:rsidR="006A247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="006A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39C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</w:tr>
      <w:tr w:rsidR="006B339C" w:rsidRPr="007F4D9B" w:rsidTr="00246F78">
        <w:trPr>
          <w:trHeight w:val="1260"/>
        </w:trPr>
        <w:tc>
          <w:tcPr>
            <w:tcW w:w="1985" w:type="dxa"/>
          </w:tcPr>
          <w:p w:rsidR="004B3B7D" w:rsidRDefault="006B339C" w:rsidP="006B33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4D9B">
              <w:rPr>
                <w:rFonts w:ascii="Times New Roman" w:hAnsi="Times New Roman" w:cs="Times New Roman"/>
                <w:b/>
                <w:sz w:val="27"/>
                <w:szCs w:val="27"/>
              </w:rPr>
              <w:t>15.24</w:t>
            </w: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A4CF7" w:rsidRDefault="00EA4CF7" w:rsidP="00EA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справки о расчетах по полученным из местного бюджета займам, ссудам, исполненным гарантиям местных исполнительных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распорядитель-ных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</w:p>
          <w:p w:rsidR="00EA4CF7" w:rsidRPr="007F4D9B" w:rsidRDefault="00EA4CF7" w:rsidP="006B33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B3B7D" w:rsidRPr="007F4D9B" w:rsidRDefault="00D4298A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 xml:space="preserve">аявление субъекта хозяйствования </w:t>
            </w:r>
          </w:p>
        </w:tc>
        <w:tc>
          <w:tcPr>
            <w:tcW w:w="1276" w:type="dxa"/>
          </w:tcPr>
          <w:p w:rsidR="004B3B7D" w:rsidRPr="007F4D9B" w:rsidRDefault="006B339C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15 дней</w:t>
            </w:r>
          </w:p>
        </w:tc>
        <w:tc>
          <w:tcPr>
            <w:tcW w:w="1701" w:type="dxa"/>
          </w:tcPr>
          <w:p w:rsidR="004B3B7D" w:rsidRPr="007F4D9B" w:rsidRDefault="006B339C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  <w:tc>
          <w:tcPr>
            <w:tcW w:w="1843" w:type="dxa"/>
          </w:tcPr>
          <w:p w:rsidR="004B3B7D" w:rsidRPr="007F4D9B" w:rsidRDefault="006A247C" w:rsidP="00D429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ессроч</w:t>
            </w: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6A247C" w:rsidRPr="007F4D9B" w:rsidRDefault="00135FEB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аведующий сектором доходов</w:t>
            </w:r>
            <w:r w:rsidR="00920B8E">
              <w:rPr>
                <w:rFonts w:ascii="Times New Roman" w:hAnsi="Times New Roman" w:cs="Times New Roman"/>
                <w:sz w:val="27"/>
                <w:szCs w:val="27"/>
              </w:rPr>
              <w:t xml:space="preserve"> бюджета 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 xml:space="preserve">и финансов </w:t>
            </w:r>
            <w:proofErr w:type="spellStart"/>
            <w:proofErr w:type="gramStart"/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производст</w:t>
            </w:r>
            <w:r w:rsidR="007F4D9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венной</w:t>
            </w:r>
            <w:proofErr w:type="spellEnd"/>
            <w:proofErr w:type="gramEnd"/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 xml:space="preserve"> сферы – </w:t>
            </w:r>
            <w:proofErr w:type="spellStart"/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Кутенева</w:t>
            </w:r>
            <w:proofErr w:type="spellEnd"/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Адамовна</w:t>
            </w:r>
          </w:p>
          <w:p w:rsidR="006A247C" w:rsidRPr="007F4D9B" w:rsidRDefault="005002EC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118</w:t>
            </w:r>
            <w:r w:rsidR="006B339C" w:rsidRPr="007F4D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B339C" w:rsidRDefault="006B339C" w:rsidP="005002EC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4D9B">
              <w:rPr>
                <w:rFonts w:ascii="Times New Roman" w:hAnsi="Times New Roman" w:cs="Times New Roman"/>
                <w:sz w:val="27"/>
                <w:szCs w:val="27"/>
              </w:rPr>
              <w:t>тел. 26-681</w:t>
            </w:r>
            <w:r w:rsidR="00907F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07FA9" w:rsidRPr="007F4D9B" w:rsidRDefault="00907FA9" w:rsidP="005137F7">
            <w:pPr>
              <w:tabs>
                <w:tab w:val="left" w:pos="0"/>
                <w:tab w:val="left" w:pos="1451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 отсутствии  заведующего сектором доходов бюджета и финансов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производствен</w:t>
            </w:r>
            <w:r w:rsidR="005F5F2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сферы замещает 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Рендухова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Нина Ивановна,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115, тел. 26-682</w:t>
            </w:r>
          </w:p>
        </w:tc>
      </w:tr>
    </w:tbl>
    <w:p w:rsidR="00D4298A" w:rsidRPr="004B3B7D" w:rsidRDefault="00D4298A" w:rsidP="005137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298A" w:rsidRPr="004B3B7D" w:rsidSect="00246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09" w:rsidRDefault="00EE4009" w:rsidP="00A34EB7">
      <w:pPr>
        <w:spacing w:after="0" w:line="240" w:lineRule="auto"/>
      </w:pPr>
      <w:r>
        <w:separator/>
      </w:r>
    </w:p>
  </w:endnote>
  <w:endnote w:type="continuationSeparator" w:id="0">
    <w:p w:rsidR="00EE4009" w:rsidRDefault="00EE4009" w:rsidP="00A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F8" w:rsidRDefault="005175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F8" w:rsidRDefault="005175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F8" w:rsidRDefault="005175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09" w:rsidRDefault="00EE4009" w:rsidP="00A34EB7">
      <w:pPr>
        <w:spacing w:after="0" w:line="240" w:lineRule="auto"/>
      </w:pPr>
      <w:r>
        <w:separator/>
      </w:r>
    </w:p>
  </w:footnote>
  <w:footnote w:type="continuationSeparator" w:id="0">
    <w:p w:rsidR="00EE4009" w:rsidRDefault="00EE4009" w:rsidP="00A3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F8" w:rsidRDefault="005175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B7" w:rsidRPr="005175F8" w:rsidRDefault="00A34EB7" w:rsidP="005175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F8" w:rsidRDefault="005175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1B"/>
    <w:rsid w:val="00135FEB"/>
    <w:rsid w:val="0019031B"/>
    <w:rsid w:val="00246F78"/>
    <w:rsid w:val="00465932"/>
    <w:rsid w:val="004B3B7D"/>
    <w:rsid w:val="004B3D87"/>
    <w:rsid w:val="005002EC"/>
    <w:rsid w:val="005137F7"/>
    <w:rsid w:val="005175F8"/>
    <w:rsid w:val="00582824"/>
    <w:rsid w:val="005E21A6"/>
    <w:rsid w:val="005F5F2B"/>
    <w:rsid w:val="00636616"/>
    <w:rsid w:val="006A247C"/>
    <w:rsid w:val="006B20F7"/>
    <w:rsid w:val="006B339C"/>
    <w:rsid w:val="007E34F3"/>
    <w:rsid w:val="007F4D9B"/>
    <w:rsid w:val="00907FA9"/>
    <w:rsid w:val="00920B8E"/>
    <w:rsid w:val="00A34EB7"/>
    <w:rsid w:val="00BB31B8"/>
    <w:rsid w:val="00C93A13"/>
    <w:rsid w:val="00D4298A"/>
    <w:rsid w:val="00E12180"/>
    <w:rsid w:val="00E2473B"/>
    <w:rsid w:val="00EA4CF7"/>
    <w:rsid w:val="00EE3358"/>
    <w:rsid w:val="00E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EB7"/>
  </w:style>
  <w:style w:type="paragraph" w:styleId="a6">
    <w:name w:val="footer"/>
    <w:basedOn w:val="a"/>
    <w:link w:val="a7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EB7"/>
  </w:style>
  <w:style w:type="character" w:styleId="a8">
    <w:name w:val="Strong"/>
    <w:uiPriority w:val="22"/>
    <w:qFormat/>
    <w:rsid w:val="00E24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EB7"/>
  </w:style>
  <w:style w:type="paragraph" w:styleId="a6">
    <w:name w:val="footer"/>
    <w:basedOn w:val="a"/>
    <w:link w:val="a7"/>
    <w:uiPriority w:val="99"/>
    <w:unhideWhenUsed/>
    <w:rsid w:val="00A3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EB7"/>
  </w:style>
  <w:style w:type="character" w:styleId="a8">
    <w:name w:val="Strong"/>
    <w:uiPriority w:val="22"/>
    <w:qFormat/>
    <w:rsid w:val="00E24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4188-14DB-400F-BA40-B3336E8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Тимошенко Анна</dc:creator>
  <cp:lastModifiedBy>User</cp:lastModifiedBy>
  <cp:revision>17</cp:revision>
  <cp:lastPrinted>2019-03-07T07:41:00Z</cp:lastPrinted>
  <dcterms:created xsi:type="dcterms:W3CDTF">2017-12-06T06:45:00Z</dcterms:created>
  <dcterms:modified xsi:type="dcterms:W3CDTF">2019-03-13T08:02:00Z</dcterms:modified>
</cp:coreProperties>
</file>